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Pr="00803381" w:rsidRDefault="00803381">
      <w:pPr>
        <w:rPr>
          <w:b/>
        </w:rPr>
      </w:pPr>
      <w:r w:rsidRPr="00803381">
        <w:rPr>
          <w:b/>
        </w:rPr>
        <w:t>HIS 122 – WORLD WAR ONE REVIEW MATERIALS</w:t>
      </w:r>
    </w:p>
    <w:p w:rsidR="00C06ADB" w:rsidRDefault="00803381">
      <w:r>
        <w:rPr>
          <w:noProof/>
        </w:rPr>
        <mc:AlternateContent>
          <mc:Choice Requires="wps">
            <w:drawing>
              <wp:anchor distT="0" distB="0" distL="114300" distR="114300" simplePos="0" relativeHeight="251663360" behindDoc="0" locked="0" layoutInCell="1" allowOverlap="1" wp14:anchorId="189672B3" wp14:editId="5EBAECFB">
                <wp:simplePos x="0" y="0"/>
                <wp:positionH relativeFrom="column">
                  <wp:posOffset>4181475</wp:posOffset>
                </wp:positionH>
                <wp:positionV relativeFrom="paragraph">
                  <wp:posOffset>505460</wp:posOffset>
                </wp:positionV>
                <wp:extent cx="1847850" cy="1876425"/>
                <wp:effectExtent l="57150" t="38100" r="76200" b="104775"/>
                <wp:wrapNone/>
                <wp:docPr id="5" name="Rounded Rectangle 5"/>
                <wp:cNvGraphicFramePr/>
                <a:graphic xmlns:a="http://schemas.openxmlformats.org/drawingml/2006/main">
                  <a:graphicData uri="http://schemas.microsoft.com/office/word/2010/wordprocessingShape">
                    <wps:wsp>
                      <wps:cNvSpPr/>
                      <wps:spPr>
                        <a:xfrm>
                          <a:off x="0" y="0"/>
                          <a:ext cx="1847850" cy="18764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803381" w:rsidRPr="00803381" w:rsidRDefault="00803381" w:rsidP="00803381">
                            <w:pPr>
                              <w:jc w:val="center"/>
                              <w:rPr>
                                <w:b/>
                                <w:sz w:val="16"/>
                                <w:szCs w:val="16"/>
                                <w:u w:val="single"/>
                              </w:rPr>
                            </w:pPr>
                            <w:r w:rsidRPr="00803381">
                              <w:rPr>
                                <w:b/>
                                <w:sz w:val="16"/>
                                <w:szCs w:val="16"/>
                                <w:u w:val="single"/>
                              </w:rPr>
                              <w:t>The Triple Entente (Allied Powers)</w:t>
                            </w:r>
                          </w:p>
                          <w:p w:rsidR="00803381" w:rsidRDefault="00803381" w:rsidP="00803381">
                            <w:pPr>
                              <w:jc w:val="center"/>
                              <w:rPr>
                                <w:sz w:val="16"/>
                                <w:szCs w:val="16"/>
                              </w:rPr>
                            </w:pPr>
                            <w:r>
                              <w:rPr>
                                <w:sz w:val="16"/>
                                <w:szCs w:val="16"/>
                              </w:rPr>
                              <w:t>England</w:t>
                            </w:r>
                          </w:p>
                          <w:p w:rsidR="00803381" w:rsidRDefault="00803381" w:rsidP="00803381">
                            <w:pPr>
                              <w:jc w:val="center"/>
                              <w:rPr>
                                <w:sz w:val="16"/>
                                <w:szCs w:val="16"/>
                              </w:rPr>
                            </w:pPr>
                            <w:r>
                              <w:rPr>
                                <w:sz w:val="16"/>
                                <w:szCs w:val="16"/>
                              </w:rPr>
                              <w:t>France</w:t>
                            </w:r>
                          </w:p>
                          <w:p w:rsidR="00803381" w:rsidRDefault="00803381" w:rsidP="00803381">
                            <w:pPr>
                              <w:jc w:val="center"/>
                              <w:rPr>
                                <w:sz w:val="16"/>
                                <w:szCs w:val="16"/>
                              </w:rPr>
                            </w:pPr>
                            <w:r>
                              <w:rPr>
                                <w:sz w:val="16"/>
                                <w:szCs w:val="16"/>
                              </w:rPr>
                              <w:t>Russia</w:t>
                            </w:r>
                          </w:p>
                          <w:p w:rsidR="00803381" w:rsidRDefault="00803381" w:rsidP="00803381">
                            <w:pPr>
                              <w:jc w:val="center"/>
                              <w:rPr>
                                <w:sz w:val="16"/>
                                <w:szCs w:val="16"/>
                              </w:rPr>
                            </w:pPr>
                            <w:r>
                              <w:rPr>
                                <w:sz w:val="16"/>
                                <w:szCs w:val="16"/>
                              </w:rPr>
                              <w:t>The United States, 1917 – 18</w:t>
                            </w:r>
                          </w:p>
                          <w:p w:rsidR="00803381" w:rsidRDefault="00803381" w:rsidP="00803381">
                            <w:pPr>
                              <w:jc w:val="center"/>
                              <w:rPr>
                                <w:sz w:val="16"/>
                                <w:szCs w:val="16"/>
                              </w:rPr>
                            </w:pPr>
                            <w:r>
                              <w:rPr>
                                <w:sz w:val="16"/>
                                <w:szCs w:val="16"/>
                              </w:rPr>
                              <w:t>Italy (entered after war started)</w:t>
                            </w:r>
                          </w:p>
                          <w:p w:rsidR="00803381" w:rsidRPr="00803381" w:rsidRDefault="00803381" w:rsidP="00803381">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 o:spid="_x0000_s1026" style="position:absolute;margin-left:329.25pt;margin-top:39.8pt;width:145.5pt;height:147.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803381" w:rsidRPr="00803381" w:rsidRDefault="00803381" w:rsidP="00803381">
                      <w:pPr>
                        <w:jc w:val="center"/>
                        <w:rPr>
                          <w:b/>
                          <w:sz w:val="16"/>
                          <w:szCs w:val="16"/>
                          <w:u w:val="single"/>
                        </w:rPr>
                      </w:pPr>
                      <w:r w:rsidRPr="00803381">
                        <w:rPr>
                          <w:b/>
                          <w:sz w:val="16"/>
                          <w:szCs w:val="16"/>
                          <w:u w:val="single"/>
                        </w:rPr>
                        <w:t>The Triple Entente (Allied Powers)</w:t>
                      </w:r>
                    </w:p>
                    <w:p w:rsidR="00803381" w:rsidRDefault="00803381" w:rsidP="00803381">
                      <w:pPr>
                        <w:jc w:val="center"/>
                        <w:rPr>
                          <w:sz w:val="16"/>
                          <w:szCs w:val="16"/>
                        </w:rPr>
                      </w:pPr>
                      <w:r>
                        <w:rPr>
                          <w:sz w:val="16"/>
                          <w:szCs w:val="16"/>
                        </w:rPr>
                        <w:t>England</w:t>
                      </w:r>
                    </w:p>
                    <w:p w:rsidR="00803381" w:rsidRDefault="00803381" w:rsidP="00803381">
                      <w:pPr>
                        <w:jc w:val="center"/>
                        <w:rPr>
                          <w:sz w:val="16"/>
                          <w:szCs w:val="16"/>
                        </w:rPr>
                      </w:pPr>
                      <w:r>
                        <w:rPr>
                          <w:sz w:val="16"/>
                          <w:szCs w:val="16"/>
                        </w:rPr>
                        <w:t>France</w:t>
                      </w:r>
                    </w:p>
                    <w:p w:rsidR="00803381" w:rsidRDefault="00803381" w:rsidP="00803381">
                      <w:pPr>
                        <w:jc w:val="center"/>
                        <w:rPr>
                          <w:sz w:val="16"/>
                          <w:szCs w:val="16"/>
                        </w:rPr>
                      </w:pPr>
                      <w:r>
                        <w:rPr>
                          <w:sz w:val="16"/>
                          <w:szCs w:val="16"/>
                        </w:rPr>
                        <w:t>Russia</w:t>
                      </w:r>
                    </w:p>
                    <w:p w:rsidR="00803381" w:rsidRDefault="00803381" w:rsidP="00803381">
                      <w:pPr>
                        <w:jc w:val="center"/>
                        <w:rPr>
                          <w:sz w:val="16"/>
                          <w:szCs w:val="16"/>
                        </w:rPr>
                      </w:pPr>
                      <w:r>
                        <w:rPr>
                          <w:sz w:val="16"/>
                          <w:szCs w:val="16"/>
                        </w:rPr>
                        <w:t>The United States, 1917 – 18</w:t>
                      </w:r>
                    </w:p>
                    <w:p w:rsidR="00803381" w:rsidRDefault="00803381" w:rsidP="00803381">
                      <w:pPr>
                        <w:jc w:val="center"/>
                        <w:rPr>
                          <w:sz w:val="16"/>
                          <w:szCs w:val="16"/>
                        </w:rPr>
                      </w:pPr>
                      <w:r>
                        <w:rPr>
                          <w:sz w:val="16"/>
                          <w:szCs w:val="16"/>
                        </w:rPr>
                        <w:t>Italy (entered after war started)</w:t>
                      </w:r>
                    </w:p>
                    <w:p w:rsidR="00803381" w:rsidRPr="00803381" w:rsidRDefault="00803381" w:rsidP="00803381">
                      <w:pPr>
                        <w:jc w:val="center"/>
                        <w:rPr>
                          <w:sz w:val="16"/>
                          <w:szCs w:val="16"/>
                        </w:rPr>
                      </w:pPr>
                    </w:p>
                  </w:txbxContent>
                </v:textbox>
              </v:roundrect>
            </w:pict>
          </mc:Fallback>
        </mc:AlternateContent>
      </w:r>
      <w:r w:rsidR="00C06ADB">
        <w:t>Be familiar with all of the background information below on the outbreak of World War I and United States participation in the Great War.</w:t>
      </w:r>
    </w:p>
    <w:p w:rsidR="00C06ADB" w:rsidRDefault="00C06ADB"/>
    <w:p w:rsidR="00803381" w:rsidRDefault="00803381"/>
    <w:p w:rsidR="00803381" w:rsidRDefault="00803381">
      <w:pPr>
        <w:rPr>
          <w:b/>
        </w:rPr>
      </w:pPr>
      <w:r w:rsidRPr="00803381">
        <w:rPr>
          <w:b/>
        </w:rPr>
        <w:t>1.  THE ORIGINS OF WORLD WAR I IN EUROPE:</w:t>
      </w:r>
    </w:p>
    <w:p w:rsidR="00021A23" w:rsidRDefault="00021A23">
      <w:pPr>
        <w:rPr>
          <w:b/>
        </w:rPr>
      </w:pPr>
      <w:r>
        <w:rPr>
          <w:noProof/>
        </w:rPr>
        <mc:AlternateContent>
          <mc:Choice Requires="wps">
            <w:drawing>
              <wp:anchor distT="0" distB="0" distL="114300" distR="114300" simplePos="0" relativeHeight="251659264" behindDoc="0" locked="0" layoutInCell="1" allowOverlap="1" wp14:anchorId="599B4828" wp14:editId="352BFBBA">
                <wp:simplePos x="0" y="0"/>
                <wp:positionH relativeFrom="column">
                  <wp:posOffset>-76200</wp:posOffset>
                </wp:positionH>
                <wp:positionV relativeFrom="paragraph">
                  <wp:posOffset>175895</wp:posOffset>
                </wp:positionV>
                <wp:extent cx="2828925" cy="2390775"/>
                <wp:effectExtent l="57150" t="38100" r="85725" b="104775"/>
                <wp:wrapNone/>
                <wp:docPr id="1" name="Rounded Rectangle 1"/>
                <wp:cNvGraphicFramePr/>
                <a:graphic xmlns:a="http://schemas.openxmlformats.org/drawingml/2006/main">
                  <a:graphicData uri="http://schemas.microsoft.com/office/word/2010/wordprocessingShape">
                    <wps:wsp>
                      <wps:cNvSpPr/>
                      <wps:spPr>
                        <a:xfrm>
                          <a:off x="0" y="0"/>
                          <a:ext cx="2828925" cy="23907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803381" w:rsidRDefault="00803381" w:rsidP="00803381">
                            <w:proofErr w:type="gramStart"/>
                            <w:r w:rsidRPr="00803381">
                              <w:rPr>
                                <w:rFonts w:ascii="Lucida Console" w:hAnsi="Lucida Console"/>
                                <w:sz w:val="40"/>
                                <w:szCs w:val="40"/>
                              </w:rPr>
                              <w:t>M</w:t>
                            </w:r>
                            <w:r>
                              <w:t>.  –</w:t>
                            </w:r>
                            <w:proofErr w:type="gramEnd"/>
                            <w:r>
                              <w:t xml:space="preserve"> Militarism </w:t>
                            </w:r>
                          </w:p>
                          <w:p w:rsidR="00803381" w:rsidRDefault="00803381" w:rsidP="00803381">
                            <w:proofErr w:type="gramStart"/>
                            <w:r w:rsidRPr="00803381">
                              <w:rPr>
                                <w:rFonts w:ascii="Lucida Console" w:hAnsi="Lucida Console"/>
                                <w:sz w:val="44"/>
                                <w:szCs w:val="44"/>
                              </w:rPr>
                              <w:t>A</w:t>
                            </w:r>
                            <w:r>
                              <w:t>.  –</w:t>
                            </w:r>
                            <w:proofErr w:type="gramEnd"/>
                            <w:r>
                              <w:t xml:space="preserve"> Alliance Systems </w:t>
                            </w:r>
                          </w:p>
                          <w:p w:rsidR="00803381" w:rsidRDefault="00803381" w:rsidP="00803381">
                            <w:r w:rsidRPr="00803381">
                              <w:rPr>
                                <w:rFonts w:ascii="Lucida Console" w:hAnsi="Lucida Console"/>
                                <w:sz w:val="40"/>
                                <w:szCs w:val="40"/>
                              </w:rPr>
                              <w:t>I</w:t>
                            </w:r>
                            <w:r>
                              <w:t xml:space="preserve">. – Imperialism (Colonial Rivalries) </w:t>
                            </w:r>
                          </w:p>
                          <w:p w:rsidR="00803381" w:rsidRDefault="00803381" w:rsidP="00803381">
                            <w:proofErr w:type="gramStart"/>
                            <w:r w:rsidRPr="00803381">
                              <w:rPr>
                                <w:rFonts w:ascii="Lucida Console" w:hAnsi="Lucida Console"/>
                                <w:sz w:val="40"/>
                                <w:szCs w:val="40"/>
                              </w:rPr>
                              <w:t>N</w:t>
                            </w:r>
                            <w:r>
                              <w:t>.  –</w:t>
                            </w:r>
                            <w:proofErr w:type="gramEnd"/>
                            <w:r>
                              <w:t xml:space="preserve"> Nationalism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7" style="position:absolute;margin-left:-6pt;margin-top:13.85pt;width:222.75pt;height:188.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" fillcolor="#a7bfde [1620]" strokecolor="#4579b8 [3044]">
                <v:fill color2="#e4ecf5 [500]" rotate="t" angle="180" colors="0 #a3c4ff;22938f #bfd5ff;1 #e5eeff" focus="100%" type="gradient"/>
                <v:shadow on="t" color="black" opacity="24903f" origin=",.5" offset="0,.55556mm"/>
                <v:textbox>
                  <w:txbxContent>
                    <w:p w:rsidR="00803381" w:rsidRDefault="00803381" w:rsidP="00803381">
                      <w:r w:rsidRPr="00803381">
                        <w:rPr>
                          <w:rFonts w:ascii="Lucida Console" w:hAnsi="Lucida Console"/>
                          <w:sz w:val="40"/>
                          <w:szCs w:val="40"/>
                        </w:rPr>
                        <w:t>M</w:t>
                      </w:r>
                      <w:r>
                        <w:t xml:space="preserve">.  – Militarism </w:t>
                      </w:r>
                    </w:p>
                    <w:p w:rsidR="00803381" w:rsidRDefault="00803381" w:rsidP="00803381">
                      <w:r w:rsidRPr="00803381">
                        <w:rPr>
                          <w:rFonts w:ascii="Lucida Console" w:hAnsi="Lucida Console"/>
                          <w:sz w:val="44"/>
                          <w:szCs w:val="44"/>
                        </w:rPr>
                        <w:t>A</w:t>
                      </w:r>
                      <w:r>
                        <w:t xml:space="preserve">.  – Alliance Systems </w:t>
                      </w:r>
                    </w:p>
                    <w:p w:rsidR="00803381" w:rsidRDefault="00803381" w:rsidP="00803381">
                      <w:r w:rsidRPr="00803381">
                        <w:rPr>
                          <w:rFonts w:ascii="Lucida Console" w:hAnsi="Lucida Console"/>
                          <w:sz w:val="40"/>
                          <w:szCs w:val="40"/>
                        </w:rPr>
                        <w:t>I</w:t>
                      </w:r>
                      <w:r>
                        <w:t xml:space="preserve">. – Imperialism (Colonial Rivalries) </w:t>
                      </w:r>
                    </w:p>
                    <w:p w:rsidR="00803381" w:rsidRDefault="00803381" w:rsidP="00803381">
                      <w:r w:rsidRPr="00803381">
                        <w:rPr>
                          <w:rFonts w:ascii="Lucida Console" w:hAnsi="Lucida Console"/>
                          <w:sz w:val="40"/>
                          <w:szCs w:val="40"/>
                        </w:rPr>
                        <w:t>N</w:t>
                      </w:r>
                      <w:r>
                        <w:t xml:space="preserve">.  – Nationalism  </w:t>
                      </w:r>
                    </w:p>
                  </w:txbxContent>
                </v:textbox>
              </v:roundrect>
            </w:pict>
          </mc:Fallback>
        </mc:AlternateContent>
      </w:r>
    </w:p>
    <w:p w:rsidR="00021A23" w:rsidRDefault="00021A23">
      <w:pPr>
        <w:rPr>
          <w:b/>
        </w:rPr>
      </w:pPr>
      <w:r>
        <w:rPr>
          <w:noProof/>
        </w:rPr>
        <mc:AlternateContent>
          <mc:Choice Requires="wps">
            <w:drawing>
              <wp:anchor distT="0" distB="0" distL="114300" distR="114300" simplePos="0" relativeHeight="251661312" behindDoc="0" locked="0" layoutInCell="1" allowOverlap="1" wp14:anchorId="233307FA" wp14:editId="77C5CB3F">
                <wp:simplePos x="0" y="0"/>
                <wp:positionH relativeFrom="column">
                  <wp:posOffset>1513840</wp:posOffset>
                </wp:positionH>
                <wp:positionV relativeFrom="paragraph">
                  <wp:posOffset>52705</wp:posOffset>
                </wp:positionV>
                <wp:extent cx="2543175" cy="752475"/>
                <wp:effectExtent l="0" t="76200" r="9525" b="28575"/>
                <wp:wrapNone/>
                <wp:docPr id="3" name="Elbow Connector 3"/>
                <wp:cNvGraphicFramePr/>
                <a:graphic xmlns:a="http://schemas.openxmlformats.org/drawingml/2006/main">
                  <a:graphicData uri="http://schemas.microsoft.com/office/word/2010/wordprocessingShape">
                    <wps:wsp>
                      <wps:cNvCnPr/>
                      <wps:spPr>
                        <a:xfrm flipV="1">
                          <a:off x="0" y="0"/>
                          <a:ext cx="2543175" cy="752475"/>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 o:spid="_x0000_s1026" type="#_x0000_t34" style="position:absolute;margin-left:119.2pt;margin-top:4.15pt;width:200.25pt;height:59.25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" strokecolor="#4579b8 [3044]">
                <v:stroke endarrow="open"/>
              </v:shape>
            </w:pict>
          </mc:Fallback>
        </mc:AlternateContent>
      </w:r>
    </w:p>
    <w:p w:rsidR="00021A23" w:rsidRDefault="00021A23">
      <w:pPr>
        <w:rPr>
          <w:b/>
        </w:rPr>
      </w:pPr>
    </w:p>
    <w:p w:rsidR="00021A23" w:rsidRDefault="00021A23">
      <w:pPr>
        <w:rPr>
          <w:b/>
        </w:rPr>
      </w:pPr>
      <w:r>
        <w:rPr>
          <w:noProof/>
        </w:rPr>
        <mc:AlternateContent>
          <mc:Choice Requires="wps">
            <w:drawing>
              <wp:anchor distT="0" distB="0" distL="114300" distR="114300" simplePos="0" relativeHeight="251662336" behindDoc="0" locked="0" layoutInCell="1" allowOverlap="1" wp14:anchorId="6AF514D5" wp14:editId="572D18BA">
                <wp:simplePos x="0" y="0"/>
                <wp:positionH relativeFrom="column">
                  <wp:posOffset>4295775</wp:posOffset>
                </wp:positionH>
                <wp:positionV relativeFrom="paragraph">
                  <wp:posOffset>225425</wp:posOffset>
                </wp:positionV>
                <wp:extent cx="1924050" cy="1809750"/>
                <wp:effectExtent l="57150" t="38100" r="76200" b="95250"/>
                <wp:wrapNone/>
                <wp:docPr id="4" name="Rounded Rectangle 4"/>
                <wp:cNvGraphicFramePr/>
                <a:graphic xmlns:a="http://schemas.openxmlformats.org/drawingml/2006/main">
                  <a:graphicData uri="http://schemas.microsoft.com/office/word/2010/wordprocessingShape">
                    <wps:wsp>
                      <wps:cNvSpPr/>
                      <wps:spPr>
                        <a:xfrm>
                          <a:off x="0" y="0"/>
                          <a:ext cx="1924050" cy="18097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803381" w:rsidRPr="00803381" w:rsidRDefault="00803381" w:rsidP="00803381">
                            <w:pPr>
                              <w:jc w:val="center"/>
                              <w:rPr>
                                <w:b/>
                                <w:sz w:val="16"/>
                                <w:szCs w:val="16"/>
                                <w:u w:val="single"/>
                              </w:rPr>
                            </w:pPr>
                            <w:r w:rsidRPr="00803381">
                              <w:rPr>
                                <w:b/>
                                <w:sz w:val="16"/>
                                <w:szCs w:val="16"/>
                                <w:u w:val="single"/>
                              </w:rPr>
                              <w:t xml:space="preserve">The Triple Alliance (Central Powers) </w:t>
                            </w:r>
                          </w:p>
                          <w:p w:rsidR="00803381" w:rsidRDefault="00803381" w:rsidP="00803381">
                            <w:pPr>
                              <w:jc w:val="center"/>
                              <w:rPr>
                                <w:sz w:val="16"/>
                                <w:szCs w:val="16"/>
                              </w:rPr>
                            </w:pPr>
                            <w:r>
                              <w:rPr>
                                <w:sz w:val="16"/>
                                <w:szCs w:val="16"/>
                              </w:rPr>
                              <w:t>Germany</w:t>
                            </w:r>
                          </w:p>
                          <w:p w:rsidR="00803381" w:rsidRDefault="00803381" w:rsidP="00803381">
                            <w:pPr>
                              <w:jc w:val="center"/>
                              <w:rPr>
                                <w:sz w:val="16"/>
                                <w:szCs w:val="16"/>
                              </w:rPr>
                            </w:pPr>
                            <w:r>
                              <w:rPr>
                                <w:sz w:val="16"/>
                                <w:szCs w:val="16"/>
                              </w:rPr>
                              <w:t>Austria-Hungary</w:t>
                            </w:r>
                          </w:p>
                          <w:p w:rsidR="00803381" w:rsidRDefault="00803381" w:rsidP="00803381">
                            <w:pPr>
                              <w:jc w:val="center"/>
                              <w:rPr>
                                <w:sz w:val="16"/>
                                <w:szCs w:val="16"/>
                              </w:rPr>
                            </w:pPr>
                            <w:r>
                              <w:rPr>
                                <w:sz w:val="16"/>
                                <w:szCs w:val="16"/>
                              </w:rPr>
                              <w:t xml:space="preserve">Italy (switched, 1914) </w:t>
                            </w:r>
                          </w:p>
                          <w:p w:rsidR="00803381" w:rsidRDefault="00803381" w:rsidP="00803381">
                            <w:pPr>
                              <w:jc w:val="center"/>
                              <w:rPr>
                                <w:sz w:val="16"/>
                                <w:szCs w:val="16"/>
                              </w:rPr>
                            </w:pPr>
                            <w:r>
                              <w:rPr>
                                <w:sz w:val="16"/>
                                <w:szCs w:val="16"/>
                              </w:rPr>
                              <w:t>The Ottoman Empire</w:t>
                            </w:r>
                          </w:p>
                          <w:p w:rsidR="00803381" w:rsidRPr="00803381" w:rsidRDefault="00803381" w:rsidP="00803381">
                            <w:pPr>
                              <w:jc w:val="center"/>
                              <w:rPr>
                                <w:sz w:val="16"/>
                                <w:szCs w:val="16"/>
                              </w:rPr>
                            </w:pPr>
                            <w:r>
                              <w:rPr>
                                <w:sz w:val="16"/>
                                <w:szCs w:val="16"/>
                              </w:rPr>
                              <w:t>Bulgaria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 o:spid="_x0000_s1028" style="position:absolute;margin-left:338.25pt;margin-top:17.75pt;width:151.5pt;height:14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" fillcolor="#a7bfde [1620]" strokecolor="#4579b8 [3044]">
                <v:fill color2="#e4ecf5 [500]" rotate="t" angle="180" colors="0 #a3c4ff;22938f #bfd5ff;1 #e5eeff" focus="100%" type="gradient"/>
                <v:shadow on="t" color="black" opacity="24903f" origin=",.5" offset="0,.55556mm"/>
                <v:textbox>
                  <w:txbxContent>
                    <w:p w:rsidR="00803381" w:rsidRPr="00803381" w:rsidRDefault="00803381" w:rsidP="00803381">
                      <w:pPr>
                        <w:jc w:val="center"/>
                        <w:rPr>
                          <w:b/>
                          <w:sz w:val="16"/>
                          <w:szCs w:val="16"/>
                          <w:u w:val="single"/>
                        </w:rPr>
                      </w:pPr>
                      <w:r w:rsidRPr="00803381">
                        <w:rPr>
                          <w:b/>
                          <w:sz w:val="16"/>
                          <w:szCs w:val="16"/>
                          <w:u w:val="single"/>
                        </w:rPr>
                        <w:t xml:space="preserve">The Triple Alliance (Central Powers) </w:t>
                      </w:r>
                    </w:p>
                    <w:p w:rsidR="00803381" w:rsidRDefault="00803381" w:rsidP="00803381">
                      <w:pPr>
                        <w:jc w:val="center"/>
                        <w:rPr>
                          <w:sz w:val="16"/>
                          <w:szCs w:val="16"/>
                        </w:rPr>
                      </w:pPr>
                      <w:r>
                        <w:rPr>
                          <w:sz w:val="16"/>
                          <w:szCs w:val="16"/>
                        </w:rPr>
                        <w:t>Germany</w:t>
                      </w:r>
                    </w:p>
                    <w:p w:rsidR="00803381" w:rsidRDefault="00803381" w:rsidP="00803381">
                      <w:pPr>
                        <w:jc w:val="center"/>
                        <w:rPr>
                          <w:sz w:val="16"/>
                          <w:szCs w:val="16"/>
                        </w:rPr>
                      </w:pPr>
                      <w:r>
                        <w:rPr>
                          <w:sz w:val="16"/>
                          <w:szCs w:val="16"/>
                        </w:rPr>
                        <w:t>Austria-Hungary</w:t>
                      </w:r>
                    </w:p>
                    <w:p w:rsidR="00803381" w:rsidRDefault="00803381" w:rsidP="00803381">
                      <w:pPr>
                        <w:jc w:val="center"/>
                        <w:rPr>
                          <w:sz w:val="16"/>
                          <w:szCs w:val="16"/>
                        </w:rPr>
                      </w:pPr>
                      <w:r>
                        <w:rPr>
                          <w:sz w:val="16"/>
                          <w:szCs w:val="16"/>
                        </w:rPr>
                        <w:t xml:space="preserve">Italy (switched, 1914) </w:t>
                      </w:r>
                    </w:p>
                    <w:p w:rsidR="00803381" w:rsidRDefault="00803381" w:rsidP="00803381">
                      <w:pPr>
                        <w:jc w:val="center"/>
                        <w:rPr>
                          <w:sz w:val="16"/>
                          <w:szCs w:val="16"/>
                        </w:rPr>
                      </w:pPr>
                      <w:r>
                        <w:rPr>
                          <w:sz w:val="16"/>
                          <w:szCs w:val="16"/>
                        </w:rPr>
                        <w:t>The Ottoman Empire</w:t>
                      </w:r>
                    </w:p>
                    <w:p w:rsidR="00803381" w:rsidRPr="00803381" w:rsidRDefault="00803381" w:rsidP="00803381">
                      <w:pPr>
                        <w:jc w:val="center"/>
                        <w:rPr>
                          <w:sz w:val="16"/>
                          <w:szCs w:val="16"/>
                        </w:rPr>
                      </w:pPr>
                      <w:r>
                        <w:rPr>
                          <w:sz w:val="16"/>
                          <w:szCs w:val="16"/>
                        </w:rPr>
                        <w:t>Bulgaria</w:t>
                      </w: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720A4620" wp14:editId="0F312214">
                <wp:simplePos x="0" y="0"/>
                <wp:positionH relativeFrom="column">
                  <wp:posOffset>1514475</wp:posOffset>
                </wp:positionH>
                <wp:positionV relativeFrom="paragraph">
                  <wp:posOffset>158750</wp:posOffset>
                </wp:positionV>
                <wp:extent cx="2781300" cy="704850"/>
                <wp:effectExtent l="0" t="0" r="76200" b="114300"/>
                <wp:wrapNone/>
                <wp:docPr id="2" name="Elbow Connector 2"/>
                <wp:cNvGraphicFramePr/>
                <a:graphic xmlns:a="http://schemas.openxmlformats.org/drawingml/2006/main">
                  <a:graphicData uri="http://schemas.microsoft.com/office/word/2010/wordprocessingShape">
                    <wps:wsp>
                      <wps:cNvCnPr/>
                      <wps:spPr>
                        <a:xfrm>
                          <a:off x="0" y="0"/>
                          <a:ext cx="2781300" cy="70485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Elbow Connector 2" o:spid="_x0000_s1026" type="#_x0000_t34" style="position:absolute;margin-left:119.25pt;margin-top:12.5pt;width:219pt;height:55.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" strokecolor="#4579b8 [3044]">
                <v:stroke endarrow="open"/>
              </v:shape>
            </w:pict>
          </mc:Fallback>
        </mc:AlternateContent>
      </w:r>
    </w:p>
    <w:p w:rsidR="00021A23" w:rsidRDefault="00021A23">
      <w:pPr>
        <w:rPr>
          <w:b/>
        </w:rPr>
      </w:pPr>
    </w:p>
    <w:p w:rsidR="00021A23" w:rsidRDefault="00021A23">
      <w:pPr>
        <w:rPr>
          <w:b/>
        </w:rPr>
      </w:pPr>
    </w:p>
    <w:p w:rsidR="00021A23" w:rsidRDefault="00021A23">
      <w:pPr>
        <w:rPr>
          <w:b/>
        </w:rPr>
      </w:pPr>
    </w:p>
    <w:p w:rsidR="00021A23" w:rsidRDefault="00021A23">
      <w:pPr>
        <w:rPr>
          <w:b/>
        </w:rPr>
      </w:pPr>
    </w:p>
    <w:p w:rsidR="00021A23" w:rsidRPr="00803381" w:rsidRDefault="00021A23">
      <w:pPr>
        <w:rPr>
          <w:b/>
        </w:rPr>
      </w:pPr>
    </w:p>
    <w:p w:rsidR="001D3271" w:rsidRPr="00043D6E" w:rsidRDefault="00021A23" w:rsidP="00043D6E">
      <w:pPr>
        <w:jc w:val="center"/>
      </w:pPr>
      <w:r>
        <w:rPr>
          <w:noProof/>
        </w:rPr>
        <w:drawing>
          <wp:inline distT="0" distB="0" distL="0" distR="0" wp14:anchorId="4A0C9B10" wp14:editId="60A58249">
            <wp:extent cx="3752850" cy="333660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ld War I Map II.gif"/>
                    <pic:cNvPicPr/>
                  </pic:nvPicPr>
                  <pic:blipFill>
                    <a:blip r:embed="rId9">
                      <a:extLst>
                        <a:ext uri="{28A0092B-C50C-407E-A947-70E740481C1C}">
                          <a14:useLocalDpi xmlns:a14="http://schemas.microsoft.com/office/drawing/2010/main" val="0"/>
                        </a:ext>
                      </a:extLst>
                    </a:blip>
                    <a:stretch>
                      <a:fillRect/>
                    </a:stretch>
                  </pic:blipFill>
                  <pic:spPr>
                    <a:xfrm>
                      <a:off x="0" y="0"/>
                      <a:ext cx="3752850" cy="3336601"/>
                    </a:xfrm>
                    <a:prstGeom prst="rect">
                      <a:avLst/>
                    </a:prstGeom>
                  </pic:spPr>
                </pic:pic>
              </a:graphicData>
            </a:graphic>
          </wp:inline>
        </w:drawing>
      </w:r>
      <w:bookmarkStart w:id="0" w:name="_GoBack"/>
      <w:bookmarkEnd w:id="0"/>
    </w:p>
    <w:p w:rsidR="00021A23" w:rsidRPr="00891720" w:rsidRDefault="00021A23" w:rsidP="00021A23">
      <w:pPr>
        <w:rPr>
          <w:b/>
        </w:rPr>
      </w:pPr>
      <w:r w:rsidRPr="00891720">
        <w:rPr>
          <w:b/>
        </w:rPr>
        <w:lastRenderedPageBreak/>
        <w:t>2.  REASONS FOR UNITED STATES NUETRALITY, 1914 – 1917</w:t>
      </w:r>
    </w:p>
    <w:p w:rsidR="00021A23" w:rsidRDefault="00021A23" w:rsidP="00021A23">
      <w:r>
        <w:rPr>
          <w:noProof/>
        </w:rPr>
        <mc:AlternateContent>
          <mc:Choice Requires="wps">
            <w:drawing>
              <wp:anchor distT="0" distB="0" distL="114300" distR="114300" simplePos="0" relativeHeight="251665408" behindDoc="0" locked="0" layoutInCell="1" allowOverlap="1">
                <wp:simplePos x="0" y="0"/>
                <wp:positionH relativeFrom="column">
                  <wp:posOffset>2952749</wp:posOffset>
                </wp:positionH>
                <wp:positionV relativeFrom="paragraph">
                  <wp:posOffset>124460</wp:posOffset>
                </wp:positionV>
                <wp:extent cx="3305175" cy="914400"/>
                <wp:effectExtent l="57150" t="38100" r="85725" b="95250"/>
                <wp:wrapNone/>
                <wp:docPr id="9" name="Rounded Rectangle 9"/>
                <wp:cNvGraphicFramePr/>
                <a:graphic xmlns:a="http://schemas.openxmlformats.org/drawingml/2006/main">
                  <a:graphicData uri="http://schemas.microsoft.com/office/word/2010/wordprocessingShape">
                    <wps:wsp>
                      <wps:cNvSpPr/>
                      <wps:spPr>
                        <a:xfrm>
                          <a:off x="0" y="0"/>
                          <a:ext cx="3305175" cy="9144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021A23" w:rsidRDefault="00021A23" w:rsidP="00021A23">
                            <w:r>
                              <w:t xml:space="preserve">It was a European war, and the United States opted to maintain “isolationist” policies in the tradition of Washington’s “Farewell Address” and the Monroe Doctrine.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9" o:spid="_x0000_s1029" style="position:absolute;margin-left:232.5pt;margin-top:9.8pt;width:260.25pt;height:1in;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" fillcolor="#a7bfde [1620]" strokecolor="#4579b8 [3044]">
                <v:fill color2="#e4ecf5 [500]" rotate="t" angle="180" colors="0 #a3c4ff;22938f #bfd5ff;1 #e5eeff" focus="100%" type="gradient"/>
                <v:shadow on="t" color="black" opacity="24903f" origin=",.5" offset="0,.55556mm"/>
                <v:textbox>
                  <w:txbxContent>
                    <w:p w:rsidR="00021A23" w:rsidRDefault="00021A23" w:rsidP="00021A23">
                      <w:r>
                        <w:t xml:space="preserve">It was a European war, and the United States opted to maintain “isolationist” policies in the tradition of Washington’s “Farewell Address” and the Monroe Doctrine. </w:t>
                      </w:r>
                    </w:p>
                  </w:txbxContent>
                </v:textbox>
              </v:round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-9525</wp:posOffset>
                </wp:positionH>
                <wp:positionV relativeFrom="paragraph">
                  <wp:posOffset>124460</wp:posOffset>
                </wp:positionV>
                <wp:extent cx="2286000" cy="2066925"/>
                <wp:effectExtent l="57150" t="38100" r="76200" b="104775"/>
                <wp:wrapNone/>
                <wp:docPr id="7" name="Rounded Rectangle 7"/>
                <wp:cNvGraphicFramePr/>
                <a:graphic xmlns:a="http://schemas.openxmlformats.org/drawingml/2006/main">
                  <a:graphicData uri="http://schemas.microsoft.com/office/word/2010/wordprocessingShape">
                    <wps:wsp>
                      <wps:cNvSpPr/>
                      <wps:spPr>
                        <a:xfrm>
                          <a:off x="0" y="0"/>
                          <a:ext cx="2286000" cy="20669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021A23" w:rsidRPr="00021A23" w:rsidRDefault="00021A23" w:rsidP="00021A23">
                            <w:pPr>
                              <w:jc w:val="center"/>
                              <w:rPr>
                                <w:rFonts w:ascii="SimHei" w:eastAsia="SimHei" w:hAnsi="SimHei"/>
                                <w:sz w:val="36"/>
                                <w:szCs w:val="36"/>
                              </w:rPr>
                            </w:pPr>
                            <w:r w:rsidRPr="00021A23">
                              <w:rPr>
                                <w:rFonts w:ascii="SimHei" w:eastAsia="SimHei" w:hAnsi="SimHei"/>
                                <w:sz w:val="36"/>
                                <w:szCs w:val="36"/>
                              </w:rPr>
                              <w:t>United States Neutrality,</w:t>
                            </w:r>
                          </w:p>
                          <w:p w:rsidR="00021A23" w:rsidRPr="00021A23" w:rsidRDefault="00021A23" w:rsidP="00021A23">
                            <w:pPr>
                              <w:jc w:val="center"/>
                              <w:rPr>
                                <w:rFonts w:ascii="SimHei" w:eastAsia="SimHei" w:hAnsi="SimHei"/>
                                <w:sz w:val="36"/>
                                <w:szCs w:val="36"/>
                              </w:rPr>
                            </w:pPr>
                            <w:r w:rsidRPr="00021A23">
                              <w:rPr>
                                <w:rFonts w:ascii="SimHei" w:eastAsia="SimHei" w:hAnsi="SimHei"/>
                                <w:sz w:val="36"/>
                                <w:szCs w:val="36"/>
                              </w:rPr>
                              <w:t>1914 - 1917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7" o:spid="_x0000_s1030" style="position:absolute;margin-left:-.75pt;margin-top:9.8pt;width:180pt;height:162.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021A23" w:rsidRPr="00021A23" w:rsidRDefault="00021A23" w:rsidP="00021A23">
                      <w:pPr>
                        <w:jc w:val="center"/>
                        <w:rPr>
                          <w:rFonts w:ascii="SimHei" w:eastAsia="SimHei" w:hAnsi="SimHei"/>
                          <w:sz w:val="36"/>
                          <w:szCs w:val="36"/>
                        </w:rPr>
                      </w:pPr>
                      <w:r w:rsidRPr="00021A23">
                        <w:rPr>
                          <w:rFonts w:ascii="SimHei" w:eastAsia="SimHei" w:hAnsi="SimHei"/>
                          <w:sz w:val="36"/>
                          <w:szCs w:val="36"/>
                        </w:rPr>
                        <w:t>United States Neutrality,</w:t>
                      </w:r>
                    </w:p>
                    <w:p w:rsidR="00021A23" w:rsidRPr="00021A23" w:rsidRDefault="00021A23" w:rsidP="00021A23">
                      <w:pPr>
                        <w:jc w:val="center"/>
                        <w:rPr>
                          <w:rFonts w:ascii="SimHei" w:eastAsia="SimHei" w:hAnsi="SimHei"/>
                          <w:sz w:val="36"/>
                          <w:szCs w:val="36"/>
                        </w:rPr>
                      </w:pPr>
                      <w:r w:rsidRPr="00021A23">
                        <w:rPr>
                          <w:rFonts w:ascii="SimHei" w:eastAsia="SimHei" w:hAnsi="SimHei"/>
                          <w:sz w:val="36"/>
                          <w:szCs w:val="36"/>
                        </w:rPr>
                        <w:t>1914 - 1917</w:t>
                      </w:r>
                    </w:p>
                  </w:txbxContent>
                </v:textbox>
              </v:roundrect>
            </w:pict>
          </mc:Fallback>
        </mc:AlternateContent>
      </w:r>
    </w:p>
    <w:p w:rsidR="00206E3C" w:rsidRDefault="00206E3C" w:rsidP="00021A23"/>
    <w:p w:rsidR="00206E3C" w:rsidRDefault="00206E3C" w:rsidP="00021A23"/>
    <w:p w:rsidR="00206E3C" w:rsidRDefault="00206E3C" w:rsidP="00021A23">
      <w:r>
        <w:rPr>
          <w:noProof/>
        </w:rPr>
        <mc:AlternateContent>
          <mc:Choice Requires="wps">
            <w:drawing>
              <wp:anchor distT="0" distB="0" distL="114300" distR="114300" simplePos="0" relativeHeight="251666432" behindDoc="0" locked="0" layoutInCell="1" allowOverlap="1" wp14:anchorId="2D18E9DE" wp14:editId="2FD0C536">
                <wp:simplePos x="0" y="0"/>
                <wp:positionH relativeFrom="column">
                  <wp:posOffset>2952750</wp:posOffset>
                </wp:positionH>
                <wp:positionV relativeFrom="paragraph">
                  <wp:posOffset>238760</wp:posOffset>
                </wp:positionV>
                <wp:extent cx="3305175" cy="981075"/>
                <wp:effectExtent l="57150" t="38100" r="85725" b="104775"/>
                <wp:wrapNone/>
                <wp:docPr id="10" name="Rounded Rectangle 10"/>
                <wp:cNvGraphicFramePr/>
                <a:graphic xmlns:a="http://schemas.openxmlformats.org/drawingml/2006/main">
                  <a:graphicData uri="http://schemas.microsoft.com/office/word/2010/wordprocessingShape">
                    <wps:wsp>
                      <wps:cNvSpPr/>
                      <wps:spPr>
                        <a:xfrm>
                          <a:off x="0" y="0"/>
                          <a:ext cx="3305175" cy="9810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021A23" w:rsidRDefault="00021A23" w:rsidP="00021A23">
                            <w:r>
                              <w:t xml:space="preserve">At the time of World War I, the United States still had reservations about a large standing army, and the size of the military was extremely small – just a few hundred thousand soldiers.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0" o:spid="_x0000_s1031" style="position:absolute;margin-left:232.5pt;margin-top:18.8pt;width:260.25pt;height:77.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021A23" w:rsidRDefault="00021A23" w:rsidP="00021A23">
                      <w:r>
                        <w:t xml:space="preserve">At the time of World War I, the United States still had reservations about a large standing army, and the size of the military was extremely small – just a few hundred thousand soldiers. </w:t>
                      </w:r>
                    </w:p>
                  </w:txbxContent>
                </v:textbox>
              </v:roundrect>
            </w:pict>
          </mc:Fallback>
        </mc:AlternateContent>
      </w:r>
    </w:p>
    <w:p w:rsidR="00206E3C" w:rsidRDefault="00206E3C" w:rsidP="00021A23"/>
    <w:p w:rsidR="00206E3C" w:rsidRDefault="00206E3C" w:rsidP="00021A23"/>
    <w:p w:rsidR="00206E3C" w:rsidRDefault="00206E3C" w:rsidP="00021A23"/>
    <w:p w:rsidR="00206E3C" w:rsidRDefault="00206E3C" w:rsidP="00021A23">
      <w:r>
        <w:rPr>
          <w:noProof/>
        </w:rPr>
        <mc:AlternateContent>
          <mc:Choice Requires="wps">
            <w:drawing>
              <wp:anchor distT="0" distB="0" distL="114300" distR="114300" simplePos="0" relativeHeight="251667456" behindDoc="0" locked="0" layoutInCell="1" allowOverlap="1" wp14:anchorId="3ECDA25B" wp14:editId="71DA5DF0">
                <wp:simplePos x="0" y="0"/>
                <wp:positionH relativeFrom="column">
                  <wp:posOffset>-76200</wp:posOffset>
                </wp:positionH>
                <wp:positionV relativeFrom="paragraph">
                  <wp:posOffset>165735</wp:posOffset>
                </wp:positionV>
                <wp:extent cx="2562225" cy="1476375"/>
                <wp:effectExtent l="57150" t="38100" r="85725" b="104775"/>
                <wp:wrapNone/>
                <wp:docPr id="11" name="Rounded Rectangle 11"/>
                <wp:cNvGraphicFramePr/>
                <a:graphic xmlns:a="http://schemas.openxmlformats.org/drawingml/2006/main">
                  <a:graphicData uri="http://schemas.microsoft.com/office/word/2010/wordprocessingShape">
                    <wps:wsp>
                      <wps:cNvSpPr/>
                      <wps:spPr>
                        <a:xfrm>
                          <a:off x="0" y="0"/>
                          <a:ext cx="2562225" cy="14763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021A23" w:rsidRDefault="00021A23" w:rsidP="00021A23">
                            <w:pPr>
                              <w:jc w:val="center"/>
                            </w:pPr>
                            <w:r>
                              <w:t xml:space="preserve">Woodrow Wilson’s campaign slogan in the Election of 1916: </w:t>
                            </w:r>
                          </w:p>
                          <w:p w:rsidR="00021A23" w:rsidRPr="00021A23" w:rsidRDefault="00021A23" w:rsidP="00021A23">
                            <w:pPr>
                              <w:jc w:val="center"/>
                              <w:rPr>
                                <w:rFonts w:ascii="SimHei" w:eastAsia="SimHei" w:hAnsi="SimHei"/>
                                <w:sz w:val="28"/>
                                <w:szCs w:val="28"/>
                              </w:rPr>
                            </w:pPr>
                            <w:r w:rsidRPr="00021A23">
                              <w:rPr>
                                <w:rFonts w:ascii="SimHei" w:eastAsia="SimHei" w:hAnsi="SimHei"/>
                                <w:sz w:val="28"/>
                                <w:szCs w:val="28"/>
                              </w:rPr>
                              <w:t>“He Kept Us Out of War”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1" o:spid="_x0000_s1032" style="position:absolute;margin-left:-6pt;margin-top:13.05pt;width:201.75pt;height:116.2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" fillcolor="#a7bfde [1620]" strokecolor="#4579b8 [3044]">
                <v:fill color2="#e4ecf5 [500]" rotate="t" angle="180" colors="0 #a3c4ff;22938f #bfd5ff;1 #e5eeff" focus="100%" type="gradient"/>
                <v:shadow on="t" color="black" opacity="24903f" origin=",.5" offset="0,.55556mm"/>
                <v:textbox>
                  <w:txbxContent>
                    <w:p w:rsidR="00021A23" w:rsidRDefault="00021A23" w:rsidP="00021A23">
                      <w:pPr>
                        <w:jc w:val="center"/>
                      </w:pPr>
                      <w:r>
                        <w:t xml:space="preserve">Woodrow Wilson’s campaign slogan in the Election of 1916: </w:t>
                      </w:r>
                    </w:p>
                    <w:p w:rsidR="00021A23" w:rsidRPr="00021A23" w:rsidRDefault="00021A23" w:rsidP="00021A23">
                      <w:pPr>
                        <w:jc w:val="center"/>
                        <w:rPr>
                          <w:rFonts w:ascii="SimHei" w:eastAsia="SimHei" w:hAnsi="SimHei"/>
                          <w:sz w:val="28"/>
                          <w:szCs w:val="28"/>
                        </w:rPr>
                      </w:pPr>
                      <w:r w:rsidRPr="00021A23">
                        <w:rPr>
                          <w:rFonts w:ascii="SimHei" w:eastAsia="SimHei" w:hAnsi="SimHei"/>
                          <w:sz w:val="28"/>
                          <w:szCs w:val="28"/>
                        </w:rPr>
                        <w:t>“He Kept Us Out of War”</w:t>
                      </w:r>
                    </w:p>
                  </w:txbxContent>
                </v:textbox>
              </v:roundrect>
            </w:pict>
          </mc:Fallback>
        </mc:AlternateContent>
      </w:r>
      <w:r>
        <w:rPr>
          <w:noProof/>
        </w:rPr>
        <mc:AlternateContent>
          <mc:Choice Requires="wps">
            <w:drawing>
              <wp:anchor distT="0" distB="0" distL="114300" distR="114300" simplePos="0" relativeHeight="251668480" behindDoc="0" locked="0" layoutInCell="1" allowOverlap="1" wp14:anchorId="73FB1975" wp14:editId="030CA128">
                <wp:simplePos x="0" y="0"/>
                <wp:positionH relativeFrom="column">
                  <wp:posOffset>2828925</wp:posOffset>
                </wp:positionH>
                <wp:positionV relativeFrom="paragraph">
                  <wp:posOffset>165735</wp:posOffset>
                </wp:positionV>
                <wp:extent cx="3629025" cy="2838450"/>
                <wp:effectExtent l="57150" t="38100" r="85725" b="95250"/>
                <wp:wrapNone/>
                <wp:docPr id="12" name="Rounded Rectangle 12"/>
                <wp:cNvGraphicFramePr/>
                <a:graphic xmlns:a="http://schemas.openxmlformats.org/drawingml/2006/main">
                  <a:graphicData uri="http://schemas.microsoft.com/office/word/2010/wordprocessingShape">
                    <wps:wsp>
                      <wps:cNvSpPr/>
                      <wps:spPr>
                        <a:xfrm>
                          <a:off x="0" y="0"/>
                          <a:ext cx="3629025" cy="28384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021A23" w:rsidRDefault="00021A23" w:rsidP="00021A23">
                            <w:r>
                              <w:t xml:space="preserve">As a nation of immigrants, some Americans were fearful that our entry into the war would lead to fragmentation and conflict at home: </w:t>
                            </w:r>
                          </w:p>
                          <w:p w:rsidR="00021A23" w:rsidRDefault="00021A23" w:rsidP="00021A23">
                            <w:r>
                              <w:t xml:space="preserve">A.  Irish-Americans harbored animosity towards Great Britain, and were not enthusiastic about the war. </w:t>
                            </w:r>
                          </w:p>
                          <w:p w:rsidR="00021A23" w:rsidRDefault="00021A23" w:rsidP="00021A23">
                            <w:r>
                              <w:t xml:space="preserve">B.  Millions of Americans were of Germany ancestry and did not support a war against their homeland. </w:t>
                            </w:r>
                          </w:p>
                          <w:p w:rsidR="00021A23" w:rsidRDefault="00021A23" w:rsidP="00021A23">
                            <w:r>
                              <w:t xml:space="preserve">C.  Many Jewish-American immigrants would not support the Anti-Semitic government of Russia, which was one of the </w:t>
                            </w:r>
                            <w:r w:rsidR="00206E3C">
                              <w:t>A</w:t>
                            </w:r>
                            <w:r>
                              <w:t>llies.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2" o:spid="_x0000_s1033" style="position:absolute;margin-left:222.75pt;margin-top:13.05pt;width:285.75pt;height:223.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" fillcolor="#a7bfde [1620]" strokecolor="#4579b8 [3044]">
                <v:fill color2="#e4ecf5 [500]" rotate="t" angle="180" colors="0 #a3c4ff;22938f #bfd5ff;1 #e5eeff" focus="100%" type="gradient"/>
                <v:shadow on="t" color="black" opacity="24903f" origin=",.5" offset="0,.55556mm"/>
                <v:textbox>
                  <w:txbxContent>
                    <w:p w:rsidR="00021A23" w:rsidRDefault="00021A23" w:rsidP="00021A23">
                      <w:r>
                        <w:t xml:space="preserve">As a nation of immigrants, some Americans were fearful that our entry into the war would lead to fragmentation and conflict at home: </w:t>
                      </w:r>
                    </w:p>
                    <w:p w:rsidR="00021A23" w:rsidRDefault="00021A23" w:rsidP="00021A23">
                      <w:r>
                        <w:t xml:space="preserve">A.  Irish-Americans harbored animosity towards Great Britain, and were not enthusiastic about the war. </w:t>
                      </w:r>
                    </w:p>
                    <w:p w:rsidR="00021A23" w:rsidRDefault="00021A23" w:rsidP="00021A23">
                      <w:r>
                        <w:t xml:space="preserve">B.  Millions of Americans were of Germany ancestry and did not support a war against their homeland. </w:t>
                      </w:r>
                    </w:p>
                    <w:p w:rsidR="00021A23" w:rsidRDefault="00021A23" w:rsidP="00021A23">
                      <w:r>
                        <w:t xml:space="preserve">C.  Many Jewish-American immigrants would not support the Anti-Semitic government of Russia, which was one of the </w:t>
                      </w:r>
                      <w:r w:rsidR="00206E3C">
                        <w:t>A</w:t>
                      </w:r>
                      <w:r>
                        <w:t>llies.</w:t>
                      </w:r>
                    </w:p>
                  </w:txbxContent>
                </v:textbox>
              </v:roundrect>
            </w:pict>
          </mc:Fallback>
        </mc:AlternateContent>
      </w:r>
    </w:p>
    <w:p w:rsidR="00206E3C" w:rsidRDefault="00206E3C" w:rsidP="00021A23"/>
    <w:p w:rsidR="00206E3C" w:rsidRDefault="00206E3C" w:rsidP="00021A23"/>
    <w:p w:rsidR="00206E3C" w:rsidRDefault="00206E3C" w:rsidP="00021A23"/>
    <w:p w:rsidR="00206E3C" w:rsidRDefault="00206E3C" w:rsidP="00021A23"/>
    <w:p w:rsidR="00206E3C" w:rsidRDefault="00206E3C" w:rsidP="00021A23">
      <w:r>
        <w:rPr>
          <w:noProof/>
        </w:rPr>
        <mc:AlternateContent>
          <mc:Choice Requires="wps">
            <w:drawing>
              <wp:anchor distT="0" distB="0" distL="114300" distR="114300" simplePos="0" relativeHeight="251669504" behindDoc="0" locked="0" layoutInCell="1" allowOverlap="1" wp14:anchorId="05A46EF5" wp14:editId="10415E9C">
                <wp:simplePos x="0" y="0"/>
                <wp:positionH relativeFrom="column">
                  <wp:posOffset>-76200</wp:posOffset>
                </wp:positionH>
                <wp:positionV relativeFrom="paragraph">
                  <wp:posOffset>171450</wp:posOffset>
                </wp:positionV>
                <wp:extent cx="2495550" cy="1171575"/>
                <wp:effectExtent l="57150" t="38100" r="76200" b="104775"/>
                <wp:wrapNone/>
                <wp:docPr id="13" name="Rounded Rectangle 13"/>
                <wp:cNvGraphicFramePr/>
                <a:graphic xmlns:a="http://schemas.openxmlformats.org/drawingml/2006/main">
                  <a:graphicData uri="http://schemas.microsoft.com/office/word/2010/wordprocessingShape">
                    <wps:wsp>
                      <wps:cNvSpPr/>
                      <wps:spPr>
                        <a:xfrm>
                          <a:off x="0" y="0"/>
                          <a:ext cx="2495550" cy="11715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021A23" w:rsidRDefault="00021A23" w:rsidP="00021A23">
                            <w:r>
                              <w:t>Banks and other lending institutions had loaned out millions of dollars in credit to both sides in the war – and American arms suppliers were selling weapons to both sides, too.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3" o:spid="_x0000_s1034" style="position:absolute;margin-left:-6pt;margin-top:13.5pt;width:196.5pt;height:92.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021A23" w:rsidRDefault="00021A23" w:rsidP="00021A23">
                      <w:r>
                        <w:t>Banks and other lending institutions had loaned out millions of dollars in credit to both sides in the war – and American arms suppliers were selling weapons to both sides, too.</w:t>
                      </w:r>
                    </w:p>
                  </w:txbxContent>
                </v:textbox>
              </v:roundrect>
            </w:pict>
          </mc:Fallback>
        </mc:AlternateContent>
      </w:r>
    </w:p>
    <w:p w:rsidR="00206E3C" w:rsidRDefault="00206E3C" w:rsidP="00021A23"/>
    <w:p w:rsidR="00206E3C" w:rsidRDefault="00206E3C" w:rsidP="00021A23"/>
    <w:p w:rsidR="00206E3C" w:rsidRDefault="00206E3C" w:rsidP="00021A23"/>
    <w:p w:rsidR="00206E3C" w:rsidRDefault="00206E3C" w:rsidP="00021A23"/>
    <w:p w:rsidR="0016141D" w:rsidRDefault="00891720" w:rsidP="00021A23">
      <w:r>
        <w:t>------------------------------------------------------------------------------------------------------------------------------------------</w:t>
      </w:r>
    </w:p>
    <w:p w:rsidR="0016141D" w:rsidRPr="0016141D" w:rsidRDefault="00043D6E" w:rsidP="00021A23">
      <w:pPr>
        <w:rPr>
          <w:b/>
        </w:rPr>
      </w:pPr>
      <w:r>
        <w:rPr>
          <w:noProof/>
        </w:rPr>
        <mc:AlternateContent>
          <mc:Choice Requires="wps">
            <w:drawing>
              <wp:anchor distT="0" distB="0" distL="114300" distR="114300" simplePos="0" relativeHeight="251670528" behindDoc="0" locked="0" layoutInCell="1" allowOverlap="1" wp14:anchorId="41BDB707" wp14:editId="262359BE">
                <wp:simplePos x="0" y="0"/>
                <wp:positionH relativeFrom="column">
                  <wp:posOffset>-476250</wp:posOffset>
                </wp:positionH>
                <wp:positionV relativeFrom="paragraph">
                  <wp:posOffset>233045</wp:posOffset>
                </wp:positionV>
                <wp:extent cx="7010400" cy="2343150"/>
                <wp:effectExtent l="57150" t="38100" r="76200" b="95250"/>
                <wp:wrapNone/>
                <wp:docPr id="14" name="Rounded Rectangle 14"/>
                <wp:cNvGraphicFramePr/>
                <a:graphic xmlns:a="http://schemas.openxmlformats.org/drawingml/2006/main">
                  <a:graphicData uri="http://schemas.microsoft.com/office/word/2010/wordprocessingShape">
                    <wps:wsp>
                      <wps:cNvSpPr/>
                      <wps:spPr>
                        <a:xfrm>
                          <a:off x="0" y="0"/>
                          <a:ext cx="7010400" cy="23431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16141D" w:rsidRPr="0016141D" w:rsidRDefault="0016141D" w:rsidP="0016141D">
                            <w:pPr>
                              <w:jc w:val="center"/>
                              <w:rPr>
                                <w:rFonts w:ascii="SimHei" w:eastAsia="SimHei" w:hAnsi="SimHei"/>
                                <w:b/>
                                <w:u w:val="single"/>
                              </w:rPr>
                            </w:pPr>
                            <w:r w:rsidRPr="0016141D">
                              <w:rPr>
                                <w:rFonts w:ascii="SimHei" w:eastAsia="SimHei" w:hAnsi="SimHei"/>
                                <w:b/>
                                <w:u w:val="single"/>
                              </w:rPr>
                              <w:t>Reasons for United States Involvement in World War I:</w:t>
                            </w:r>
                          </w:p>
                          <w:p w:rsidR="0016141D" w:rsidRDefault="0016141D" w:rsidP="0016141D">
                            <w:pPr>
                              <w:pStyle w:val="ListParagraph"/>
                              <w:numPr>
                                <w:ilvl w:val="0"/>
                                <w:numId w:val="1"/>
                              </w:numPr>
                              <w:rPr>
                                <w:rFonts w:ascii="SimHei" w:eastAsia="SimHei" w:hAnsi="SimHei"/>
                              </w:rPr>
                            </w:pPr>
                            <w:r>
                              <w:rPr>
                                <w:rFonts w:ascii="SimHei" w:eastAsia="SimHei" w:hAnsi="SimHei"/>
                              </w:rPr>
                              <w:t>The Sinking of the Lusitania, May 7, 1915 off the coast of Ireland.</w:t>
                            </w:r>
                          </w:p>
                          <w:p w:rsidR="0016141D" w:rsidRDefault="0016141D" w:rsidP="0016141D">
                            <w:pPr>
                              <w:pStyle w:val="ListParagraph"/>
                              <w:numPr>
                                <w:ilvl w:val="0"/>
                                <w:numId w:val="1"/>
                              </w:numPr>
                              <w:rPr>
                                <w:rFonts w:ascii="SimHei" w:eastAsia="SimHei" w:hAnsi="SimHei"/>
                              </w:rPr>
                            </w:pPr>
                            <w:r>
                              <w:rPr>
                                <w:rFonts w:ascii="SimHei" w:eastAsia="SimHei" w:hAnsi="SimHei"/>
                              </w:rPr>
                              <w:t xml:space="preserve">The Violation of the Sussex Pledge – German vow not to sink merchant vessels with their U-boats without warning. </w:t>
                            </w:r>
                          </w:p>
                          <w:p w:rsidR="0016141D" w:rsidRDefault="0016141D" w:rsidP="0016141D">
                            <w:pPr>
                              <w:pStyle w:val="ListParagraph"/>
                              <w:numPr>
                                <w:ilvl w:val="0"/>
                                <w:numId w:val="1"/>
                              </w:numPr>
                              <w:rPr>
                                <w:rFonts w:ascii="SimHei" w:eastAsia="SimHei" w:hAnsi="SimHei"/>
                              </w:rPr>
                            </w:pPr>
                            <w:r>
                              <w:rPr>
                                <w:rFonts w:ascii="SimHei" w:eastAsia="SimHei" w:hAnsi="SimHei"/>
                              </w:rPr>
                              <w:t>The Zimmermann Telegram – Germany encouraged Mexico to attack the US</w:t>
                            </w:r>
                          </w:p>
                          <w:p w:rsidR="0016141D" w:rsidRDefault="0016141D" w:rsidP="0016141D">
                            <w:pPr>
                              <w:pStyle w:val="ListParagraph"/>
                              <w:numPr>
                                <w:ilvl w:val="0"/>
                                <w:numId w:val="1"/>
                              </w:numPr>
                              <w:rPr>
                                <w:rFonts w:ascii="SimHei" w:eastAsia="SimHei" w:hAnsi="SimHei"/>
                              </w:rPr>
                            </w:pPr>
                            <w:r>
                              <w:rPr>
                                <w:rFonts w:ascii="SimHei" w:eastAsia="SimHei" w:hAnsi="SimHei"/>
                              </w:rPr>
                              <w:t>Loans from US banks to Allied Power nations.</w:t>
                            </w:r>
                          </w:p>
                          <w:p w:rsidR="0016141D" w:rsidRPr="0016141D" w:rsidRDefault="0016141D" w:rsidP="0016141D">
                            <w:pPr>
                              <w:pStyle w:val="ListParagraph"/>
                              <w:numPr>
                                <w:ilvl w:val="0"/>
                                <w:numId w:val="1"/>
                              </w:numPr>
                              <w:rPr>
                                <w:rFonts w:ascii="SimHei" w:eastAsia="SimHei" w:hAnsi="SimHei"/>
                              </w:rPr>
                            </w:pPr>
                            <w:r>
                              <w:rPr>
                                <w:rFonts w:ascii="SimHei" w:eastAsia="SimHei" w:hAnsi="SimHei"/>
                              </w:rPr>
                              <w:t>Woodrow Wilson’s Vision of World War I: “Freedom of the Seas”: “A War to Make the World Safe for Democracy”; and “A War to End All Wars.”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4" o:spid="_x0000_s1035" style="position:absolute;margin-left:-37.5pt;margin-top:18.35pt;width:552pt;height:184.5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" fillcolor="#a7bfde [1620]" strokecolor="#4579b8 [3044]">
                <v:fill color2="#e4ecf5 [500]" rotate="t" angle="180" colors="0 #a3c4ff;22938f #bfd5ff;1 #e5eeff" focus="100%" type="gradient"/>
                <v:shadow on="t" color="black" opacity="24903f" origin=",.5" offset="0,.55556mm"/>
                <v:textbox>
                  <w:txbxContent>
                    <w:p w:rsidR="0016141D" w:rsidRPr="0016141D" w:rsidRDefault="0016141D" w:rsidP="0016141D">
                      <w:pPr>
                        <w:jc w:val="center"/>
                        <w:rPr>
                          <w:rFonts w:ascii="SimHei" w:eastAsia="SimHei" w:hAnsi="SimHei"/>
                          <w:b/>
                          <w:u w:val="single"/>
                        </w:rPr>
                      </w:pPr>
                      <w:r w:rsidRPr="0016141D">
                        <w:rPr>
                          <w:rFonts w:ascii="SimHei" w:eastAsia="SimHei" w:hAnsi="SimHei"/>
                          <w:b/>
                          <w:u w:val="single"/>
                        </w:rPr>
                        <w:t>Reasons for United States Involvement in World War I:</w:t>
                      </w:r>
                    </w:p>
                    <w:p w:rsidR="0016141D" w:rsidRDefault="0016141D" w:rsidP="0016141D">
                      <w:pPr>
                        <w:pStyle w:val="ListParagraph"/>
                        <w:numPr>
                          <w:ilvl w:val="0"/>
                          <w:numId w:val="1"/>
                        </w:numPr>
                        <w:rPr>
                          <w:rFonts w:ascii="SimHei" w:eastAsia="SimHei" w:hAnsi="SimHei"/>
                        </w:rPr>
                      </w:pPr>
                      <w:r>
                        <w:rPr>
                          <w:rFonts w:ascii="SimHei" w:eastAsia="SimHei" w:hAnsi="SimHei"/>
                        </w:rPr>
                        <w:t>The Sinking of the Lusitania, May 7, 1915 off the coast of Ireland.</w:t>
                      </w:r>
                    </w:p>
                    <w:p w:rsidR="0016141D" w:rsidRDefault="0016141D" w:rsidP="0016141D">
                      <w:pPr>
                        <w:pStyle w:val="ListParagraph"/>
                        <w:numPr>
                          <w:ilvl w:val="0"/>
                          <w:numId w:val="1"/>
                        </w:numPr>
                        <w:rPr>
                          <w:rFonts w:ascii="SimHei" w:eastAsia="SimHei" w:hAnsi="SimHei"/>
                        </w:rPr>
                      </w:pPr>
                      <w:r>
                        <w:rPr>
                          <w:rFonts w:ascii="SimHei" w:eastAsia="SimHei" w:hAnsi="SimHei"/>
                        </w:rPr>
                        <w:t xml:space="preserve">The Violation of the Sussex Pledge – German vow not to sink merchant vessels with their U-boats without warning. </w:t>
                      </w:r>
                    </w:p>
                    <w:p w:rsidR="0016141D" w:rsidRDefault="0016141D" w:rsidP="0016141D">
                      <w:pPr>
                        <w:pStyle w:val="ListParagraph"/>
                        <w:numPr>
                          <w:ilvl w:val="0"/>
                          <w:numId w:val="1"/>
                        </w:numPr>
                        <w:rPr>
                          <w:rFonts w:ascii="SimHei" w:eastAsia="SimHei" w:hAnsi="SimHei"/>
                        </w:rPr>
                      </w:pPr>
                      <w:r>
                        <w:rPr>
                          <w:rFonts w:ascii="SimHei" w:eastAsia="SimHei" w:hAnsi="SimHei"/>
                        </w:rPr>
                        <w:t>The Zimmermann Telegram – Germany encouraged Mexico to attack the US</w:t>
                      </w:r>
                    </w:p>
                    <w:p w:rsidR="0016141D" w:rsidRDefault="0016141D" w:rsidP="0016141D">
                      <w:pPr>
                        <w:pStyle w:val="ListParagraph"/>
                        <w:numPr>
                          <w:ilvl w:val="0"/>
                          <w:numId w:val="1"/>
                        </w:numPr>
                        <w:rPr>
                          <w:rFonts w:ascii="SimHei" w:eastAsia="SimHei" w:hAnsi="SimHei"/>
                        </w:rPr>
                      </w:pPr>
                      <w:r>
                        <w:rPr>
                          <w:rFonts w:ascii="SimHei" w:eastAsia="SimHei" w:hAnsi="SimHei"/>
                        </w:rPr>
                        <w:t>Loans from US banks to Allied Power nations.</w:t>
                      </w:r>
                    </w:p>
                    <w:p w:rsidR="0016141D" w:rsidRPr="0016141D" w:rsidRDefault="0016141D" w:rsidP="0016141D">
                      <w:pPr>
                        <w:pStyle w:val="ListParagraph"/>
                        <w:numPr>
                          <w:ilvl w:val="0"/>
                          <w:numId w:val="1"/>
                        </w:numPr>
                        <w:rPr>
                          <w:rFonts w:ascii="SimHei" w:eastAsia="SimHei" w:hAnsi="SimHei"/>
                        </w:rPr>
                      </w:pPr>
                      <w:r>
                        <w:rPr>
                          <w:rFonts w:ascii="SimHei" w:eastAsia="SimHei" w:hAnsi="SimHei"/>
                        </w:rPr>
                        <w:t>Woodrow Wilson’s Vision of World War I: “Freedom of the Seas”: “A War to Make the World Safe for Democracy”; and “A War to End All Wars.”</w:t>
                      </w:r>
                    </w:p>
                  </w:txbxContent>
                </v:textbox>
              </v:roundrect>
            </w:pict>
          </mc:Fallback>
        </mc:AlternateContent>
      </w:r>
      <w:r w:rsidR="0016141D">
        <w:t xml:space="preserve">3.  </w:t>
      </w:r>
      <w:r w:rsidR="0016141D" w:rsidRPr="0016141D">
        <w:rPr>
          <w:b/>
        </w:rPr>
        <w:t>THE REASONS FOR UNITED STATES INVOLVEMENT IN WORLD WAR I</w:t>
      </w:r>
    </w:p>
    <w:p w:rsidR="00206E3C" w:rsidRDefault="00206E3C" w:rsidP="00021A23"/>
    <w:p w:rsidR="00206E3C" w:rsidRDefault="00206E3C" w:rsidP="00021A23"/>
    <w:p w:rsidR="00206E3C" w:rsidRDefault="00206E3C" w:rsidP="00021A23"/>
    <w:p w:rsidR="00206E3C" w:rsidRDefault="00206E3C" w:rsidP="00021A23"/>
    <w:p w:rsidR="001D3271" w:rsidRDefault="001D3271" w:rsidP="00021A23"/>
    <w:p w:rsidR="00206E3C" w:rsidRPr="0021486E" w:rsidRDefault="0016141D" w:rsidP="00021A23">
      <w:pPr>
        <w:rPr>
          <w:b/>
        </w:rPr>
      </w:pPr>
      <w:r w:rsidRPr="0021486E">
        <w:rPr>
          <w:b/>
        </w:rPr>
        <w:lastRenderedPageBreak/>
        <w:t>4.  WORLD WAR I AND THE PROGRESSIVE AMENDMENTS</w:t>
      </w:r>
    </w:p>
    <w:p w:rsidR="0016141D" w:rsidRDefault="0021486E" w:rsidP="00021A23">
      <w:r>
        <w:rPr>
          <w:noProof/>
        </w:rPr>
        <mc:AlternateContent>
          <mc:Choice Requires="wps">
            <w:drawing>
              <wp:anchor distT="0" distB="0" distL="114300" distR="114300" simplePos="0" relativeHeight="251675648" behindDoc="0" locked="0" layoutInCell="1" allowOverlap="1">
                <wp:simplePos x="0" y="0"/>
                <wp:positionH relativeFrom="column">
                  <wp:posOffset>3543300</wp:posOffset>
                </wp:positionH>
                <wp:positionV relativeFrom="paragraph">
                  <wp:posOffset>229235</wp:posOffset>
                </wp:positionV>
                <wp:extent cx="2543175" cy="1009650"/>
                <wp:effectExtent l="57150" t="38100" r="85725" b="95250"/>
                <wp:wrapNone/>
                <wp:docPr id="18" name="Rounded Rectangle 18"/>
                <wp:cNvGraphicFramePr/>
                <a:graphic xmlns:a="http://schemas.openxmlformats.org/drawingml/2006/main">
                  <a:graphicData uri="http://schemas.microsoft.com/office/word/2010/wordprocessingShape">
                    <wps:wsp>
                      <wps:cNvSpPr/>
                      <wps:spPr>
                        <a:xfrm>
                          <a:off x="0" y="0"/>
                          <a:ext cx="2543175" cy="10096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21486E" w:rsidRPr="0021486E" w:rsidRDefault="0021486E" w:rsidP="0021486E">
                            <w:pPr>
                              <w:jc w:val="center"/>
                              <w:rPr>
                                <w:rFonts w:ascii="SimHei" w:eastAsia="SimHei" w:hAnsi="SimHei"/>
                                <w:sz w:val="36"/>
                                <w:szCs w:val="36"/>
                              </w:rPr>
                            </w:pPr>
                            <w:r w:rsidRPr="0021486E">
                              <w:rPr>
                                <w:rFonts w:ascii="SimHei" w:eastAsia="SimHei" w:hAnsi="SimHei"/>
                                <w:sz w:val="36"/>
                                <w:szCs w:val="36"/>
                              </w:rPr>
                              <w:t>18</w:t>
                            </w:r>
                            <w:r w:rsidRPr="0021486E">
                              <w:rPr>
                                <w:rFonts w:ascii="SimHei" w:eastAsia="SimHei" w:hAnsi="SimHei"/>
                                <w:sz w:val="36"/>
                                <w:szCs w:val="36"/>
                                <w:vertAlign w:val="superscript"/>
                              </w:rPr>
                              <w:t>th</w:t>
                            </w:r>
                            <w:r w:rsidRPr="0021486E">
                              <w:rPr>
                                <w:rFonts w:ascii="SimHei" w:eastAsia="SimHei" w:hAnsi="SimHei"/>
                                <w:sz w:val="36"/>
                                <w:szCs w:val="36"/>
                              </w:rPr>
                              <w:t xml:space="preserve"> Amendment - Prohibition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8" o:spid="_x0000_s1036" style="position:absolute;margin-left:279pt;margin-top:18.05pt;width:200.25pt;height:79.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" fillcolor="#a7bfde [1620]" strokecolor="#4579b8 [3044]">
                <v:fill color2="#e4ecf5 [500]" rotate="t" angle="180" colors="0 #a3c4ff;22938f #bfd5ff;1 #e5eeff" focus="100%" type="gradient"/>
                <v:shadow on="t" color="black" opacity="24903f" origin=",.5" offset="0,.55556mm"/>
                <v:textbox>
                  <w:txbxContent>
                    <w:p w:rsidR="0021486E" w:rsidRPr="0021486E" w:rsidRDefault="0021486E" w:rsidP="0021486E">
                      <w:pPr>
                        <w:jc w:val="center"/>
                        <w:rPr>
                          <w:rFonts w:ascii="SimHei" w:eastAsia="SimHei" w:hAnsi="SimHei"/>
                          <w:sz w:val="36"/>
                          <w:szCs w:val="36"/>
                        </w:rPr>
                      </w:pPr>
                      <w:r w:rsidRPr="0021486E">
                        <w:rPr>
                          <w:rFonts w:ascii="SimHei" w:eastAsia="SimHei" w:hAnsi="SimHei"/>
                          <w:sz w:val="36"/>
                          <w:szCs w:val="36"/>
                        </w:rPr>
                        <w:t>18</w:t>
                      </w:r>
                      <w:r w:rsidRPr="0021486E">
                        <w:rPr>
                          <w:rFonts w:ascii="SimHei" w:eastAsia="SimHei" w:hAnsi="SimHei"/>
                          <w:sz w:val="36"/>
                          <w:szCs w:val="36"/>
                          <w:vertAlign w:val="superscript"/>
                        </w:rPr>
                        <w:t>th</w:t>
                      </w:r>
                      <w:r w:rsidRPr="0021486E">
                        <w:rPr>
                          <w:rFonts w:ascii="SimHei" w:eastAsia="SimHei" w:hAnsi="SimHei"/>
                          <w:sz w:val="36"/>
                          <w:szCs w:val="36"/>
                        </w:rPr>
                        <w:t xml:space="preserve"> Amendment - Prohibition</w:t>
                      </w:r>
                    </w:p>
                  </w:txbxContent>
                </v:textbox>
              </v:roundrect>
            </w:pict>
          </mc:Fallback>
        </mc:AlternateContent>
      </w:r>
      <w:r w:rsidR="0016141D">
        <w:rPr>
          <w:noProof/>
        </w:rPr>
        <mc:AlternateContent>
          <mc:Choice Requires="wps">
            <w:drawing>
              <wp:anchor distT="0" distB="0" distL="114300" distR="114300" simplePos="0" relativeHeight="251671552" behindDoc="0" locked="0" layoutInCell="1" allowOverlap="1">
                <wp:simplePos x="0" y="0"/>
                <wp:positionH relativeFrom="column">
                  <wp:posOffset>19050</wp:posOffset>
                </wp:positionH>
                <wp:positionV relativeFrom="paragraph">
                  <wp:posOffset>95885</wp:posOffset>
                </wp:positionV>
                <wp:extent cx="2638425" cy="2562225"/>
                <wp:effectExtent l="57150" t="38100" r="85725" b="104775"/>
                <wp:wrapNone/>
                <wp:docPr id="15" name="Rounded Rectangle 15"/>
                <wp:cNvGraphicFramePr/>
                <a:graphic xmlns:a="http://schemas.openxmlformats.org/drawingml/2006/main">
                  <a:graphicData uri="http://schemas.microsoft.com/office/word/2010/wordprocessingShape">
                    <wps:wsp>
                      <wps:cNvSpPr/>
                      <wps:spPr>
                        <a:xfrm>
                          <a:off x="0" y="0"/>
                          <a:ext cx="2638425" cy="25622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16141D" w:rsidRDefault="0016141D" w:rsidP="0016141D">
                            <w:r>
                              <w:t>The need to save grain for soldiers, moral arguments against drinking during times of war, and anti-</w:t>
                            </w:r>
                            <w:proofErr w:type="gramStart"/>
                            <w:r>
                              <w:t xml:space="preserve">German </w:t>
                            </w:r>
                            <w:r w:rsidR="0021486E">
                              <w:t xml:space="preserve"> (</w:t>
                            </w:r>
                            <w:proofErr w:type="gramEnd"/>
                            <w:r w:rsidR="0021486E">
                              <w:t xml:space="preserve">beer brewing traditions) </w:t>
                            </w:r>
                            <w:r>
                              <w:t>sentiment led to support for Prohibition.</w:t>
                            </w:r>
                          </w:p>
                          <w:p w:rsidR="0016141D" w:rsidRDefault="0016141D" w:rsidP="0016141D">
                            <w:r>
                              <w:t xml:space="preserve">Support of World War I by women in factory work and political </w:t>
                            </w:r>
                            <w:proofErr w:type="gramStart"/>
                            <w:r>
                              <w:t>affiliation  (</w:t>
                            </w:r>
                            <w:proofErr w:type="gramEnd"/>
                            <w:r>
                              <w:t xml:space="preserve">Carrie Chapman Catt of the National American Woman’s Suffrage Association, NAWSA) led to support for the woman’s suffrage movement.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5" o:spid="_x0000_s1037" style="position:absolute;margin-left:1.5pt;margin-top:7.55pt;width:207.75pt;height:201.7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" fillcolor="#a7bfde [1620]" strokecolor="#4579b8 [3044]">
                <v:fill color2="#e4ecf5 [500]" rotate="t" angle="180" colors="0 #a3c4ff;22938f #bfd5ff;1 #e5eeff" focus="100%" type="gradient"/>
                <v:shadow on="t" color="black" opacity="24903f" origin=",.5" offset="0,.55556mm"/>
                <v:textbox>
                  <w:txbxContent>
                    <w:p w:rsidR="0016141D" w:rsidRDefault="0016141D" w:rsidP="0016141D">
                      <w:r>
                        <w:t xml:space="preserve">The need to save grain for soldiers, moral arguments against drinking during times of war, and anti-German </w:t>
                      </w:r>
                      <w:r w:rsidR="0021486E">
                        <w:t xml:space="preserve"> (beer brewing traditions) </w:t>
                      </w:r>
                      <w:r>
                        <w:t>sentiment led to support for Prohibition.</w:t>
                      </w:r>
                    </w:p>
                    <w:p w:rsidR="0016141D" w:rsidRDefault="0016141D" w:rsidP="0016141D">
                      <w:r>
                        <w:t xml:space="preserve">Support of World War I by women in factory work and political affiliation  (Carrie Chapman Catt of the National American Woman’s Suffrage Association, NAWSA) led to support for the woman’s suffrage movement. </w:t>
                      </w:r>
                    </w:p>
                  </w:txbxContent>
                </v:textbox>
              </v:roundrect>
            </w:pict>
          </mc:Fallback>
        </mc:AlternateContent>
      </w:r>
    </w:p>
    <w:p w:rsidR="0016141D" w:rsidRDefault="0016141D" w:rsidP="00021A23"/>
    <w:p w:rsidR="00206E3C" w:rsidRDefault="0021486E" w:rsidP="00021A23">
      <w:r>
        <w:rPr>
          <w:noProof/>
        </w:rPr>
        <mc:AlternateContent>
          <mc:Choice Requires="wps">
            <w:drawing>
              <wp:anchor distT="0" distB="0" distL="114300" distR="114300" simplePos="0" relativeHeight="251672576" behindDoc="0" locked="0" layoutInCell="1" allowOverlap="1">
                <wp:simplePos x="0" y="0"/>
                <wp:positionH relativeFrom="column">
                  <wp:posOffset>2381250</wp:posOffset>
                </wp:positionH>
                <wp:positionV relativeFrom="paragraph">
                  <wp:posOffset>11430</wp:posOffset>
                </wp:positionV>
                <wp:extent cx="1076325" cy="361950"/>
                <wp:effectExtent l="0" t="19050" r="47625" b="38100"/>
                <wp:wrapNone/>
                <wp:docPr id="16" name="Right Arrow 16"/>
                <wp:cNvGraphicFramePr/>
                <a:graphic xmlns:a="http://schemas.openxmlformats.org/drawingml/2006/main">
                  <a:graphicData uri="http://schemas.microsoft.com/office/word/2010/wordprocessingShape">
                    <wps:wsp>
                      <wps:cNvSpPr/>
                      <wps:spPr>
                        <a:xfrm>
                          <a:off x="0" y="0"/>
                          <a:ext cx="1076325" cy="361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 o:spid="_x0000_s1026" type="#_x0000_t13" style="position:absolute;margin-left:187.5pt;margin-top:.9pt;width:84.75pt;height:28.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" adj="17968" fillcolor="#4f81bd [3204]" strokecolor="#243f60 [1604]" strokeweight="2pt"/>
            </w:pict>
          </mc:Fallback>
        </mc:AlternateContent>
      </w:r>
    </w:p>
    <w:p w:rsidR="00206E3C" w:rsidRDefault="00206E3C" w:rsidP="00021A23"/>
    <w:p w:rsidR="00206E3C" w:rsidRDefault="0021486E" w:rsidP="00021A23">
      <w:r>
        <w:rPr>
          <w:noProof/>
        </w:rPr>
        <mc:AlternateContent>
          <mc:Choice Requires="wps">
            <w:drawing>
              <wp:anchor distT="0" distB="0" distL="114300" distR="114300" simplePos="0" relativeHeight="251677696" behindDoc="0" locked="0" layoutInCell="1" allowOverlap="1" wp14:anchorId="032ADC15" wp14:editId="1E49D478">
                <wp:simplePos x="0" y="0"/>
                <wp:positionH relativeFrom="column">
                  <wp:posOffset>3543300</wp:posOffset>
                </wp:positionH>
                <wp:positionV relativeFrom="paragraph">
                  <wp:posOffset>184785</wp:posOffset>
                </wp:positionV>
                <wp:extent cx="2543175" cy="971550"/>
                <wp:effectExtent l="57150" t="38100" r="85725" b="95250"/>
                <wp:wrapNone/>
                <wp:docPr id="19" name="Rounded Rectangle 19"/>
                <wp:cNvGraphicFramePr/>
                <a:graphic xmlns:a="http://schemas.openxmlformats.org/drawingml/2006/main">
                  <a:graphicData uri="http://schemas.microsoft.com/office/word/2010/wordprocessingShape">
                    <wps:wsp>
                      <wps:cNvSpPr/>
                      <wps:spPr>
                        <a:xfrm>
                          <a:off x="0" y="0"/>
                          <a:ext cx="2543175" cy="9715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21486E" w:rsidRPr="0021486E" w:rsidRDefault="0021486E" w:rsidP="0021486E">
                            <w:pPr>
                              <w:jc w:val="center"/>
                              <w:rPr>
                                <w:rFonts w:ascii="SimHei" w:eastAsia="SimHei" w:hAnsi="SimHei"/>
                                <w:sz w:val="36"/>
                                <w:szCs w:val="36"/>
                              </w:rPr>
                            </w:pPr>
                            <w:r w:rsidRPr="0021486E">
                              <w:rPr>
                                <w:rFonts w:ascii="SimHei" w:eastAsia="SimHei" w:hAnsi="SimHei"/>
                                <w:sz w:val="36"/>
                                <w:szCs w:val="36"/>
                              </w:rPr>
                              <w:t>19</w:t>
                            </w:r>
                            <w:r w:rsidRPr="0021486E">
                              <w:rPr>
                                <w:rFonts w:ascii="SimHei" w:eastAsia="SimHei" w:hAnsi="SimHei"/>
                                <w:sz w:val="36"/>
                                <w:szCs w:val="36"/>
                                <w:vertAlign w:val="superscript"/>
                              </w:rPr>
                              <w:t>th</w:t>
                            </w:r>
                            <w:r w:rsidRPr="0021486E">
                              <w:rPr>
                                <w:rFonts w:ascii="SimHei" w:eastAsia="SimHei" w:hAnsi="SimHei"/>
                                <w:sz w:val="36"/>
                                <w:szCs w:val="36"/>
                              </w:rPr>
                              <w:t xml:space="preserve"> Amendment – </w:t>
                            </w:r>
                          </w:p>
                          <w:p w:rsidR="0021486E" w:rsidRPr="0021486E" w:rsidRDefault="0021486E" w:rsidP="0021486E">
                            <w:pPr>
                              <w:jc w:val="center"/>
                              <w:rPr>
                                <w:rFonts w:ascii="SimHei" w:eastAsia="SimHei" w:hAnsi="SimHei"/>
                                <w:sz w:val="36"/>
                                <w:szCs w:val="36"/>
                              </w:rPr>
                            </w:pPr>
                            <w:r w:rsidRPr="0021486E">
                              <w:rPr>
                                <w:rFonts w:ascii="SimHei" w:eastAsia="SimHei" w:hAnsi="SimHei"/>
                                <w:sz w:val="36"/>
                                <w:szCs w:val="36"/>
                              </w:rPr>
                              <w:t>Woman’s Suffrage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9" o:spid="_x0000_s1038" style="position:absolute;margin-left:279pt;margin-top:14.55pt;width:200.25pt;height:76.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" fillcolor="#a3c4ff" strokecolor="#4a7ebb">
                <v:fill color2="#e5eeff" rotate="t" angle="180" colors="0 #a3c4ff;22938f #bfd5ff;1 #e5eeff" focus="100%" type="gradient"/>
                <v:shadow on="t" color="black" opacity="24903f" origin=",.5" offset="0,.55556mm"/>
                <v:textbox>
                  <w:txbxContent>
                    <w:p w:rsidR="0021486E" w:rsidRPr="0021486E" w:rsidRDefault="0021486E" w:rsidP="0021486E">
                      <w:pPr>
                        <w:jc w:val="center"/>
                        <w:rPr>
                          <w:rFonts w:ascii="SimHei" w:eastAsia="SimHei" w:hAnsi="SimHei"/>
                          <w:sz w:val="36"/>
                          <w:szCs w:val="36"/>
                        </w:rPr>
                      </w:pPr>
                      <w:r w:rsidRPr="0021486E">
                        <w:rPr>
                          <w:rFonts w:ascii="SimHei" w:eastAsia="SimHei" w:hAnsi="SimHei"/>
                          <w:sz w:val="36"/>
                          <w:szCs w:val="36"/>
                        </w:rPr>
                        <w:t>19</w:t>
                      </w:r>
                      <w:r w:rsidRPr="0021486E">
                        <w:rPr>
                          <w:rFonts w:ascii="SimHei" w:eastAsia="SimHei" w:hAnsi="SimHei"/>
                          <w:sz w:val="36"/>
                          <w:szCs w:val="36"/>
                          <w:vertAlign w:val="superscript"/>
                        </w:rPr>
                        <w:t>th</w:t>
                      </w:r>
                      <w:r w:rsidRPr="0021486E">
                        <w:rPr>
                          <w:rFonts w:ascii="SimHei" w:eastAsia="SimHei" w:hAnsi="SimHei"/>
                          <w:sz w:val="36"/>
                          <w:szCs w:val="36"/>
                        </w:rPr>
                        <w:t xml:space="preserve"> Amendment – </w:t>
                      </w:r>
                    </w:p>
                    <w:p w:rsidR="0021486E" w:rsidRPr="0021486E" w:rsidRDefault="0021486E" w:rsidP="0021486E">
                      <w:pPr>
                        <w:jc w:val="center"/>
                        <w:rPr>
                          <w:rFonts w:ascii="SimHei" w:eastAsia="SimHei" w:hAnsi="SimHei"/>
                          <w:sz w:val="36"/>
                          <w:szCs w:val="36"/>
                        </w:rPr>
                      </w:pPr>
                      <w:r w:rsidRPr="0021486E">
                        <w:rPr>
                          <w:rFonts w:ascii="SimHei" w:eastAsia="SimHei" w:hAnsi="SimHei"/>
                          <w:sz w:val="36"/>
                          <w:szCs w:val="36"/>
                        </w:rPr>
                        <w:t>Woman’s Suffrage</w:t>
                      </w:r>
                    </w:p>
                  </w:txbxContent>
                </v:textbox>
              </v:roundrect>
            </w:pict>
          </mc:Fallback>
        </mc:AlternateContent>
      </w:r>
    </w:p>
    <w:p w:rsidR="0021486E" w:rsidRDefault="0021486E" w:rsidP="00021A23">
      <w:r>
        <w:rPr>
          <w:noProof/>
        </w:rPr>
        <mc:AlternateContent>
          <mc:Choice Requires="wps">
            <w:drawing>
              <wp:anchor distT="0" distB="0" distL="114300" distR="114300" simplePos="0" relativeHeight="251674624" behindDoc="0" locked="0" layoutInCell="1" allowOverlap="1" wp14:anchorId="6C426B66" wp14:editId="4B1F21BD">
                <wp:simplePos x="0" y="0"/>
                <wp:positionH relativeFrom="column">
                  <wp:posOffset>2381250</wp:posOffset>
                </wp:positionH>
                <wp:positionV relativeFrom="paragraph">
                  <wp:posOffset>143510</wp:posOffset>
                </wp:positionV>
                <wp:extent cx="1076325" cy="361950"/>
                <wp:effectExtent l="0" t="19050" r="47625" b="38100"/>
                <wp:wrapNone/>
                <wp:docPr id="17" name="Right Arrow 17"/>
                <wp:cNvGraphicFramePr/>
                <a:graphic xmlns:a="http://schemas.openxmlformats.org/drawingml/2006/main">
                  <a:graphicData uri="http://schemas.microsoft.com/office/word/2010/wordprocessingShape">
                    <wps:wsp>
                      <wps:cNvSpPr/>
                      <wps:spPr>
                        <a:xfrm>
                          <a:off x="0" y="0"/>
                          <a:ext cx="1076325" cy="3619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7" o:spid="_x0000_s1026" type="#_x0000_t13" style="position:absolute;margin-left:187.5pt;margin-top:11.3pt;width:84.75pt;height:28.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" adj="17968" fillcolor="#4f81bd" strokecolor="#385d8a" strokeweight="2pt"/>
            </w:pict>
          </mc:Fallback>
        </mc:AlternateContent>
      </w:r>
    </w:p>
    <w:p w:rsidR="0021486E" w:rsidRDefault="0021486E" w:rsidP="00021A23"/>
    <w:p w:rsidR="0021486E" w:rsidRDefault="0021486E" w:rsidP="00021A23"/>
    <w:p w:rsidR="0021486E" w:rsidRDefault="0021486E" w:rsidP="00021A23"/>
    <w:p w:rsidR="0021486E" w:rsidRDefault="0021486E" w:rsidP="00021A23"/>
    <w:p w:rsidR="00891720" w:rsidRDefault="00891720" w:rsidP="00021A23">
      <w:r>
        <w:t>------------------------------------------------------------------------------------------------------------------------------------------</w:t>
      </w:r>
    </w:p>
    <w:p w:rsidR="00891720" w:rsidRDefault="00891720" w:rsidP="00021A23"/>
    <w:p w:rsidR="0021486E" w:rsidRDefault="0021486E" w:rsidP="00021A23">
      <w:pPr>
        <w:rPr>
          <w:b/>
        </w:rPr>
      </w:pPr>
      <w:r w:rsidRPr="0021486E">
        <w:rPr>
          <w:b/>
        </w:rPr>
        <w:t>5.  THE ROLE OF AFRICAN-AMERICAN SOLDIERS DURING WORLD WAR I</w:t>
      </w:r>
    </w:p>
    <w:p w:rsidR="00891720" w:rsidRDefault="00891720" w:rsidP="00021A23">
      <w:pPr>
        <w:rPr>
          <w:b/>
        </w:rPr>
      </w:pPr>
    </w:p>
    <w:p w:rsidR="00891720" w:rsidRPr="0021486E" w:rsidRDefault="00891720" w:rsidP="00021A23">
      <w:pPr>
        <w:rPr>
          <w:b/>
        </w:rPr>
      </w:pPr>
      <w:r>
        <w:rPr>
          <w:noProof/>
        </w:rPr>
        <mc:AlternateContent>
          <mc:Choice Requires="wps">
            <w:drawing>
              <wp:anchor distT="0" distB="0" distL="114300" distR="114300" simplePos="0" relativeHeight="251678720" behindDoc="0" locked="0" layoutInCell="1" allowOverlap="1" wp14:anchorId="3017C389" wp14:editId="1AB5371D">
                <wp:simplePos x="0" y="0"/>
                <wp:positionH relativeFrom="column">
                  <wp:posOffset>2762250</wp:posOffset>
                </wp:positionH>
                <wp:positionV relativeFrom="paragraph">
                  <wp:posOffset>142875</wp:posOffset>
                </wp:positionV>
                <wp:extent cx="3848100" cy="2571750"/>
                <wp:effectExtent l="57150" t="38100" r="76200" b="95250"/>
                <wp:wrapNone/>
                <wp:docPr id="21" name="Rounded Rectangle 21"/>
                <wp:cNvGraphicFramePr/>
                <a:graphic xmlns:a="http://schemas.openxmlformats.org/drawingml/2006/main">
                  <a:graphicData uri="http://schemas.microsoft.com/office/word/2010/wordprocessingShape">
                    <wps:wsp>
                      <wps:cNvSpPr/>
                      <wps:spPr>
                        <a:xfrm>
                          <a:off x="0" y="0"/>
                          <a:ext cx="3848100" cy="25717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9A135E" w:rsidRPr="00147E92" w:rsidRDefault="009A135E" w:rsidP="009A135E">
                            <w:pPr>
                              <w:rPr>
                                <w:rFonts w:ascii="SimHei" w:eastAsia="SimHei" w:hAnsi="SimHei"/>
                                <w:b/>
                              </w:rPr>
                            </w:pPr>
                            <w:r w:rsidRPr="00147E92">
                              <w:rPr>
                                <w:rFonts w:ascii="SimHei" w:eastAsia="SimHei" w:hAnsi="SimHei"/>
                                <w:b/>
                              </w:rPr>
                              <w:t>THE ROLE OF AFRICAN-AMERICAN SOLDIERS IN WORLD WAR I:</w:t>
                            </w:r>
                          </w:p>
                          <w:p w:rsidR="009A135E" w:rsidRPr="00147E92" w:rsidRDefault="009A135E" w:rsidP="009A135E">
                            <w:pPr>
                              <w:pStyle w:val="ListParagraph"/>
                              <w:numPr>
                                <w:ilvl w:val="0"/>
                                <w:numId w:val="2"/>
                              </w:numPr>
                              <w:rPr>
                                <w:rFonts w:ascii="SimHei" w:eastAsia="SimHei" w:hAnsi="SimHei"/>
                              </w:rPr>
                            </w:pPr>
                            <w:r w:rsidRPr="00147E92">
                              <w:rPr>
                                <w:rFonts w:ascii="SimHei" w:eastAsia="SimHei" w:hAnsi="SimHei"/>
                              </w:rPr>
                              <w:t xml:space="preserve">Over 400,000 African-American soldiers volunteered to serve in the US Army, despite widespread racism in the US and the prospect of segregated units. </w:t>
                            </w:r>
                          </w:p>
                          <w:p w:rsidR="009A135E" w:rsidRDefault="009A135E" w:rsidP="009A135E">
                            <w:pPr>
                              <w:pStyle w:val="ListParagraph"/>
                              <w:numPr>
                                <w:ilvl w:val="0"/>
                                <w:numId w:val="2"/>
                              </w:numPr>
                              <w:rPr>
                                <w:rFonts w:ascii="SimHei" w:eastAsia="SimHei" w:hAnsi="SimHei"/>
                              </w:rPr>
                            </w:pPr>
                            <w:r w:rsidRPr="00147E92">
                              <w:rPr>
                                <w:rFonts w:ascii="SimHei" w:eastAsia="SimHei" w:hAnsi="SimHei"/>
                              </w:rPr>
                              <w:t xml:space="preserve">African-American soldiers were required to serve under French commanders on the frontlines </w:t>
                            </w:r>
                            <w:r w:rsidR="00891720">
                              <w:rPr>
                                <w:rFonts w:ascii="SimHei" w:eastAsia="SimHei" w:hAnsi="SimHei"/>
                              </w:rPr>
                              <w:t xml:space="preserve">in battles of Meuse-Argonne.  </w:t>
                            </w:r>
                          </w:p>
                          <w:p w:rsidR="00891720" w:rsidRPr="00147E92" w:rsidRDefault="00891720" w:rsidP="009A135E">
                            <w:pPr>
                              <w:pStyle w:val="ListParagraph"/>
                              <w:numPr>
                                <w:ilvl w:val="0"/>
                                <w:numId w:val="2"/>
                              </w:numPr>
                              <w:rPr>
                                <w:rFonts w:ascii="SimHei" w:eastAsia="SimHei" w:hAnsi="SimHei"/>
                              </w:rPr>
                            </w:pPr>
                            <w:r>
                              <w:rPr>
                                <w:rFonts w:ascii="SimHei" w:eastAsia="SimHei" w:hAnsi="SimHei"/>
                              </w:rPr>
                              <w:t xml:space="preserve">Many won the French Croix de Guerre.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1" o:spid="_x0000_s1039" style="position:absolute;margin-left:217.5pt;margin-top:11.25pt;width:303pt;height:2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" fillcolor="#a7bfde [1620]" strokecolor="#4579b8 [3044]">
                <v:fill color2="#e4ecf5 [500]" rotate="t" angle="180" colors="0 #a3c4ff;22938f #bfd5ff;1 #e5eeff" focus="100%" type="gradient"/>
                <v:shadow on="t" color="black" opacity="24903f" origin=",.5" offset="0,.55556mm"/>
                <v:textbox>
                  <w:txbxContent>
                    <w:p w:rsidR="009A135E" w:rsidRPr="00147E92" w:rsidRDefault="009A135E" w:rsidP="009A135E">
                      <w:pPr>
                        <w:rPr>
                          <w:rFonts w:ascii="SimHei" w:eastAsia="SimHei" w:hAnsi="SimHei"/>
                          <w:b/>
                        </w:rPr>
                      </w:pPr>
                      <w:r w:rsidRPr="00147E92">
                        <w:rPr>
                          <w:rFonts w:ascii="SimHei" w:eastAsia="SimHei" w:hAnsi="SimHei"/>
                          <w:b/>
                        </w:rPr>
                        <w:t>THE ROLE OF AFRICAN-AMERICAN SOLDIERS IN WORLD WAR I:</w:t>
                      </w:r>
                    </w:p>
                    <w:p w:rsidR="009A135E" w:rsidRPr="00147E92" w:rsidRDefault="009A135E" w:rsidP="009A135E">
                      <w:pPr>
                        <w:pStyle w:val="ListParagraph"/>
                        <w:numPr>
                          <w:ilvl w:val="0"/>
                          <w:numId w:val="2"/>
                        </w:numPr>
                        <w:rPr>
                          <w:rFonts w:ascii="SimHei" w:eastAsia="SimHei" w:hAnsi="SimHei"/>
                        </w:rPr>
                      </w:pPr>
                      <w:r w:rsidRPr="00147E92">
                        <w:rPr>
                          <w:rFonts w:ascii="SimHei" w:eastAsia="SimHei" w:hAnsi="SimHei"/>
                        </w:rPr>
                        <w:t xml:space="preserve">Over 400,000 African-American soldiers volunteered to serve in the US Army, despite widespread racism in the US and the prospect of segregated units. </w:t>
                      </w:r>
                    </w:p>
                    <w:p w:rsidR="009A135E" w:rsidRDefault="009A135E" w:rsidP="009A135E">
                      <w:pPr>
                        <w:pStyle w:val="ListParagraph"/>
                        <w:numPr>
                          <w:ilvl w:val="0"/>
                          <w:numId w:val="2"/>
                        </w:numPr>
                        <w:rPr>
                          <w:rFonts w:ascii="SimHei" w:eastAsia="SimHei" w:hAnsi="SimHei"/>
                        </w:rPr>
                      </w:pPr>
                      <w:r w:rsidRPr="00147E92">
                        <w:rPr>
                          <w:rFonts w:ascii="SimHei" w:eastAsia="SimHei" w:hAnsi="SimHei"/>
                        </w:rPr>
                        <w:t xml:space="preserve">African-American soldiers were required to serve under French commanders on the frontlines </w:t>
                      </w:r>
                      <w:r w:rsidR="00891720">
                        <w:rPr>
                          <w:rFonts w:ascii="SimHei" w:eastAsia="SimHei" w:hAnsi="SimHei"/>
                        </w:rPr>
                        <w:t xml:space="preserve">in battles of Meuse-Argonne.  </w:t>
                      </w:r>
                    </w:p>
                    <w:p w:rsidR="00891720" w:rsidRPr="00147E92" w:rsidRDefault="00891720" w:rsidP="009A135E">
                      <w:pPr>
                        <w:pStyle w:val="ListParagraph"/>
                        <w:numPr>
                          <w:ilvl w:val="0"/>
                          <w:numId w:val="2"/>
                        </w:numPr>
                        <w:rPr>
                          <w:rFonts w:ascii="SimHei" w:eastAsia="SimHei" w:hAnsi="SimHei"/>
                        </w:rPr>
                      </w:pPr>
                      <w:r>
                        <w:rPr>
                          <w:rFonts w:ascii="SimHei" w:eastAsia="SimHei" w:hAnsi="SimHei"/>
                        </w:rPr>
                        <w:t xml:space="preserve">Many won the French Croix de Guerre. </w:t>
                      </w:r>
                    </w:p>
                  </w:txbxContent>
                </v:textbox>
              </v:roundrect>
            </w:pict>
          </mc:Fallback>
        </mc:AlternateContent>
      </w:r>
    </w:p>
    <w:p w:rsidR="0021486E" w:rsidRDefault="0021486E" w:rsidP="00021A23">
      <w:r>
        <w:rPr>
          <w:noProof/>
        </w:rPr>
        <w:drawing>
          <wp:inline distT="0" distB="0" distL="0" distR="0">
            <wp:extent cx="2657475" cy="2187702"/>
            <wp:effectExtent l="0" t="0" r="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 Soldiers in WW I.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1177" cy="2190750"/>
                    </a:xfrm>
                    <a:prstGeom prst="rect">
                      <a:avLst/>
                    </a:prstGeom>
                  </pic:spPr>
                </pic:pic>
              </a:graphicData>
            </a:graphic>
          </wp:inline>
        </w:drawing>
      </w:r>
    </w:p>
    <w:p w:rsidR="00021A23" w:rsidRDefault="00021A23" w:rsidP="00021A23"/>
    <w:p w:rsidR="00891720" w:rsidRDefault="00891720" w:rsidP="00021A23"/>
    <w:p w:rsidR="00891720" w:rsidRPr="00E34040" w:rsidRDefault="00891720" w:rsidP="00021A23">
      <w:pPr>
        <w:rPr>
          <w:b/>
        </w:rPr>
      </w:pPr>
      <w:r w:rsidRPr="00E34040">
        <w:rPr>
          <w:b/>
        </w:rPr>
        <w:lastRenderedPageBreak/>
        <w:t>6.  THE RUSSIAN REVOLUTION AND ITS CONSEQUENCES DURING WORLD WAR I</w:t>
      </w:r>
    </w:p>
    <w:p w:rsidR="00891720" w:rsidRDefault="00E34040" w:rsidP="00021A23">
      <w:r>
        <w:rPr>
          <w:noProof/>
        </w:rPr>
        <mc:AlternateContent>
          <mc:Choice Requires="wps">
            <w:drawing>
              <wp:anchor distT="0" distB="0" distL="114300" distR="114300" simplePos="0" relativeHeight="251689984" behindDoc="0" locked="0" layoutInCell="1" allowOverlap="1" wp14:anchorId="088DE84E" wp14:editId="47159CD3">
                <wp:simplePos x="0" y="0"/>
                <wp:positionH relativeFrom="column">
                  <wp:posOffset>3438525</wp:posOffset>
                </wp:positionH>
                <wp:positionV relativeFrom="paragraph">
                  <wp:posOffset>4182110</wp:posOffset>
                </wp:positionV>
                <wp:extent cx="2343150" cy="1019175"/>
                <wp:effectExtent l="57150" t="38100" r="76200" b="104775"/>
                <wp:wrapNone/>
                <wp:docPr id="28" name="Rounded Rectangle 28"/>
                <wp:cNvGraphicFramePr/>
                <a:graphic xmlns:a="http://schemas.openxmlformats.org/drawingml/2006/main">
                  <a:graphicData uri="http://schemas.microsoft.com/office/word/2010/wordprocessingShape">
                    <wps:wsp>
                      <wps:cNvSpPr/>
                      <wps:spPr>
                        <a:xfrm>
                          <a:off x="0" y="0"/>
                          <a:ext cx="2343150" cy="1019175"/>
                        </a:xfrm>
                        <a:prstGeom prst="roundRect">
                          <a:avLst/>
                        </a:prstGeom>
                        <a:ln/>
                      </wps:spPr>
                      <wps:style>
                        <a:lnRef idx="1">
                          <a:schemeClr val="accent1"/>
                        </a:lnRef>
                        <a:fillRef idx="2">
                          <a:schemeClr val="accent1"/>
                        </a:fillRef>
                        <a:effectRef idx="1">
                          <a:schemeClr val="accent1"/>
                        </a:effectRef>
                        <a:fontRef idx="minor">
                          <a:schemeClr val="dk1"/>
                        </a:fontRef>
                      </wps:style>
                      <wps:txbx>
                        <w:txbxContent>
                          <w:p w:rsidR="00E34040" w:rsidRDefault="00E34040" w:rsidP="00E34040">
                            <w:r>
                              <w:t xml:space="preserve">The Eastern Front was closed, allowing Germany to move all of its troops from the Eastern Front to the Western Front.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8" o:spid="_x0000_s1040" style="position:absolute;margin-left:270.75pt;margin-top:329.3pt;width:184.5pt;height:80.2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" fillcolor="#a7bfde [1620]" strokecolor="#4579b8 [3044]">
                <v:fill color2="#e4ecf5 [500]" rotate="t" angle="180" colors="0 #a3c4ff;22938f #bfd5ff;1 #e5eeff" focus="100%" type="gradient"/>
                <v:shadow on="t" color="black" opacity="24903f" origin=",.5" offset="0,.55556mm"/>
                <v:textbox>
                  <w:txbxContent>
                    <w:p w:rsidR="00E34040" w:rsidRDefault="00E34040" w:rsidP="00E34040">
                      <w:r>
                        <w:t xml:space="preserve">The Eastern Front was closed, allowing Germany to move all of its troops from the Eastern Front to the Western Front.  </w:t>
                      </w:r>
                    </w:p>
                  </w:txbxContent>
                </v:textbox>
              </v:roundrect>
            </w:pict>
          </mc:Fallback>
        </mc:AlternateContent>
      </w:r>
      <w:r>
        <w:rPr>
          <w:noProof/>
        </w:rPr>
        <mc:AlternateContent>
          <mc:Choice Requires="wps">
            <w:drawing>
              <wp:anchor distT="0" distB="0" distL="114300" distR="114300" simplePos="0" relativeHeight="251687936" behindDoc="0" locked="0" layoutInCell="1" allowOverlap="1" wp14:anchorId="232E361A" wp14:editId="3EDE490E">
                <wp:simplePos x="0" y="0"/>
                <wp:positionH relativeFrom="column">
                  <wp:posOffset>3724275</wp:posOffset>
                </wp:positionH>
                <wp:positionV relativeFrom="paragraph">
                  <wp:posOffset>2705735</wp:posOffset>
                </wp:positionV>
                <wp:extent cx="2762250" cy="1409700"/>
                <wp:effectExtent l="57150" t="38100" r="76200" b="95250"/>
                <wp:wrapNone/>
                <wp:docPr id="27" name="Rounded Rectangle 27"/>
                <wp:cNvGraphicFramePr/>
                <a:graphic xmlns:a="http://schemas.openxmlformats.org/drawingml/2006/main">
                  <a:graphicData uri="http://schemas.microsoft.com/office/word/2010/wordprocessingShape">
                    <wps:wsp>
                      <wps:cNvSpPr/>
                      <wps:spPr>
                        <a:xfrm>
                          <a:off x="0" y="0"/>
                          <a:ext cx="2762250" cy="1409700"/>
                        </a:xfrm>
                        <a:prstGeom prst="roundRect">
                          <a:avLst/>
                        </a:prstGeom>
                        <a:ln/>
                      </wps:spPr>
                      <wps:style>
                        <a:lnRef idx="1">
                          <a:schemeClr val="accent1"/>
                        </a:lnRef>
                        <a:fillRef idx="2">
                          <a:schemeClr val="accent1"/>
                        </a:fillRef>
                        <a:effectRef idx="1">
                          <a:schemeClr val="accent1"/>
                        </a:effectRef>
                        <a:fontRef idx="minor">
                          <a:schemeClr val="dk1"/>
                        </a:fontRef>
                      </wps:style>
                      <wps:txbx>
                        <w:txbxContent>
                          <w:p w:rsidR="00E34040" w:rsidRDefault="00E34040" w:rsidP="00E34040">
                            <w:r>
                              <w:t>Once the Bolsheviks took power – murdering the Romanov family to secure power – they quickly signed the Treaty of Brest-Litovsk.  The treaty ended Russian participation in the war and gave up vast expansions of territory to Germany.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7" o:spid="_x0000_s1041" style="position:absolute;margin-left:293.25pt;margin-top:213.05pt;width:217.5pt;height:11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" fillcolor="#a7bfde [1620]" strokecolor="#4579b8 [3044]">
                <v:fill color2="#e4ecf5 [500]" rotate="t" angle="180" colors="0 #a3c4ff;22938f #bfd5ff;1 #e5eeff" focus="100%" type="gradient"/>
                <v:shadow on="t" color="black" opacity="24903f" origin=",.5" offset="0,.55556mm"/>
                <v:textbox>
                  <w:txbxContent>
                    <w:p w:rsidR="00E34040" w:rsidRDefault="00E34040" w:rsidP="00E34040">
                      <w:r>
                        <w:t>Once the Bolsheviks took power – murdering the Romanov family to secure power – they quickly signed the Treaty of Brest-Litovsk.  The treaty ended Russian participation in the war and gave up vast expansions of territory to Germany.</w:t>
                      </w:r>
                    </w:p>
                  </w:txbxContent>
                </v:textbox>
              </v:roundrect>
            </w:pict>
          </mc:Fallback>
        </mc:AlternateContent>
      </w:r>
      <w:r>
        <w:rPr>
          <w:noProof/>
        </w:rPr>
        <mc:AlternateContent>
          <mc:Choice Requires="wps">
            <w:drawing>
              <wp:anchor distT="0" distB="0" distL="114300" distR="114300" simplePos="0" relativeHeight="251685888" behindDoc="0" locked="0" layoutInCell="1" allowOverlap="1" wp14:anchorId="70A56E1B" wp14:editId="157E01B7">
                <wp:simplePos x="0" y="0"/>
                <wp:positionH relativeFrom="column">
                  <wp:posOffset>3724275</wp:posOffset>
                </wp:positionH>
                <wp:positionV relativeFrom="paragraph">
                  <wp:posOffset>1657985</wp:posOffset>
                </wp:positionV>
                <wp:extent cx="2762250" cy="962025"/>
                <wp:effectExtent l="57150" t="38100" r="76200" b="104775"/>
                <wp:wrapNone/>
                <wp:docPr id="26" name="Rounded Rectangle 26"/>
                <wp:cNvGraphicFramePr/>
                <a:graphic xmlns:a="http://schemas.openxmlformats.org/drawingml/2006/main">
                  <a:graphicData uri="http://schemas.microsoft.com/office/word/2010/wordprocessingShape">
                    <wps:wsp>
                      <wps:cNvSpPr/>
                      <wps:spPr>
                        <a:xfrm>
                          <a:off x="0" y="0"/>
                          <a:ext cx="2762250" cy="9620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E34040" w:rsidRDefault="00E34040" w:rsidP="00E34040">
                            <w:r>
                              <w:t xml:space="preserve">When Russia became a democratic nation – however briefly – it allowed Woodrow Wilson to frame the war as one “To Make the World Safe for Democracy.”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6" o:spid="_x0000_s1042" style="position:absolute;margin-left:293.25pt;margin-top:130.55pt;width:217.5pt;height:7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" fillcolor="#a7bfde [1620]" strokecolor="#4579b8 [3044]">
                <v:fill color2="#e4ecf5 [500]" rotate="t" angle="180" colors="0 #a3c4ff;22938f #bfd5ff;1 #e5eeff" focus="100%" type="gradient"/>
                <v:shadow on="t" color="black" opacity="24903f" origin=",.5" offset="0,.55556mm"/>
                <v:textbox>
                  <w:txbxContent>
                    <w:p w:rsidR="00E34040" w:rsidRDefault="00E34040" w:rsidP="00E34040">
                      <w:r>
                        <w:t xml:space="preserve">When Russia became a democratic nation – however briefly – it allowed Woodrow Wilson to frame the war as one “To Make the World Safe for Democracy.” </w:t>
                      </w:r>
                    </w:p>
                  </w:txbxContent>
                </v:textbox>
              </v:roundrect>
            </w:pict>
          </mc:Fallback>
        </mc:AlternateContent>
      </w:r>
      <w:r>
        <w:rPr>
          <w:noProof/>
        </w:rPr>
        <mc:AlternateContent>
          <mc:Choice Requires="wps">
            <w:drawing>
              <wp:anchor distT="0" distB="0" distL="114300" distR="114300" simplePos="0" relativeHeight="251680768" behindDoc="0" locked="0" layoutInCell="1" allowOverlap="1" wp14:anchorId="1E147F5B" wp14:editId="1366908A">
                <wp:simplePos x="0" y="0"/>
                <wp:positionH relativeFrom="column">
                  <wp:posOffset>2566035</wp:posOffset>
                </wp:positionH>
                <wp:positionV relativeFrom="paragraph">
                  <wp:posOffset>2191385</wp:posOffset>
                </wp:positionV>
                <wp:extent cx="981075" cy="381000"/>
                <wp:effectExtent l="0" t="19050" r="47625" b="38100"/>
                <wp:wrapNone/>
                <wp:docPr id="23" name="Right Arrow 23"/>
                <wp:cNvGraphicFramePr/>
                <a:graphic xmlns:a="http://schemas.openxmlformats.org/drawingml/2006/main">
                  <a:graphicData uri="http://schemas.microsoft.com/office/word/2010/wordprocessingShape">
                    <wps:wsp>
                      <wps:cNvSpPr/>
                      <wps:spPr>
                        <a:xfrm>
                          <a:off x="0" y="0"/>
                          <a:ext cx="981075" cy="3810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3" o:spid="_x0000_s1026" type="#_x0000_t13" style="position:absolute;margin-left:202.05pt;margin-top:172.55pt;width:77.25pt;height:30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" adj="17406" fillcolor="#4f81bd [3204]" strokecolor="#243f60 [1604]" strokeweight="2pt"/>
            </w:pict>
          </mc:Fallback>
        </mc:AlternateContent>
      </w:r>
      <w:r>
        <w:rPr>
          <w:noProof/>
        </w:rPr>
        <mc:AlternateContent>
          <mc:Choice Requires="wps">
            <w:drawing>
              <wp:anchor distT="0" distB="0" distL="114300" distR="114300" simplePos="0" relativeHeight="251682816" behindDoc="0" locked="0" layoutInCell="1" allowOverlap="1" wp14:anchorId="60C3C6BD" wp14:editId="51AC1AE0">
                <wp:simplePos x="0" y="0"/>
                <wp:positionH relativeFrom="column">
                  <wp:posOffset>2628900</wp:posOffset>
                </wp:positionH>
                <wp:positionV relativeFrom="paragraph">
                  <wp:posOffset>3086735</wp:posOffset>
                </wp:positionV>
                <wp:extent cx="981075" cy="381000"/>
                <wp:effectExtent l="0" t="19050" r="47625" b="38100"/>
                <wp:wrapNone/>
                <wp:docPr id="24" name="Right Arrow 24"/>
                <wp:cNvGraphicFramePr/>
                <a:graphic xmlns:a="http://schemas.openxmlformats.org/drawingml/2006/main">
                  <a:graphicData uri="http://schemas.microsoft.com/office/word/2010/wordprocessingShape">
                    <wps:wsp>
                      <wps:cNvSpPr/>
                      <wps:spPr>
                        <a:xfrm>
                          <a:off x="0" y="0"/>
                          <a:ext cx="981075" cy="3810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4" o:spid="_x0000_s1026" type="#_x0000_t13" style="position:absolute;margin-left:207pt;margin-top:243.05pt;width:77.25pt;height:30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" adj="17406" fillcolor="#4f81bd" strokecolor="#385d8a" strokeweight="2pt"/>
            </w:pict>
          </mc:Fallback>
        </mc:AlternateContent>
      </w:r>
      <w:r>
        <w:rPr>
          <w:noProof/>
        </w:rPr>
        <mc:AlternateContent>
          <mc:Choice Requires="wps">
            <w:drawing>
              <wp:anchor distT="0" distB="0" distL="114300" distR="114300" simplePos="0" relativeHeight="251684864" behindDoc="0" locked="0" layoutInCell="1" allowOverlap="1" wp14:anchorId="528FD186" wp14:editId="7265ECD3">
                <wp:simplePos x="0" y="0"/>
                <wp:positionH relativeFrom="column">
                  <wp:posOffset>2542540</wp:posOffset>
                </wp:positionH>
                <wp:positionV relativeFrom="paragraph">
                  <wp:posOffset>3886200</wp:posOffset>
                </wp:positionV>
                <wp:extent cx="981075" cy="381000"/>
                <wp:effectExtent l="128588" t="0" r="176212" b="0"/>
                <wp:wrapNone/>
                <wp:docPr id="25" name="Right Arrow 25"/>
                <wp:cNvGraphicFramePr/>
                <a:graphic xmlns:a="http://schemas.openxmlformats.org/drawingml/2006/main">
                  <a:graphicData uri="http://schemas.microsoft.com/office/word/2010/wordprocessingShape">
                    <wps:wsp>
                      <wps:cNvSpPr/>
                      <wps:spPr>
                        <a:xfrm rot="2912648">
                          <a:off x="0" y="0"/>
                          <a:ext cx="981075" cy="3810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5" o:spid="_x0000_s1026" type="#_x0000_t13" style="position:absolute;margin-left:200.2pt;margin-top:306pt;width:77.25pt;height:30pt;rotation:3181388fd;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" adj="17406" fillcolor="#4f81bd" strokecolor="#385d8a" strokeweight="2pt"/>
            </w:pict>
          </mc:Fallback>
        </mc:AlternateContent>
      </w:r>
      <w:r w:rsidR="00891720">
        <w:rPr>
          <w:noProof/>
        </w:rPr>
        <mc:AlternateContent>
          <mc:Choice Requires="wps">
            <w:drawing>
              <wp:anchor distT="0" distB="0" distL="114300" distR="114300" simplePos="0" relativeHeight="251679744" behindDoc="0" locked="0" layoutInCell="1" allowOverlap="1" wp14:anchorId="4B3B511D" wp14:editId="3DA3A61E">
                <wp:simplePos x="0" y="0"/>
                <wp:positionH relativeFrom="column">
                  <wp:posOffset>-57150</wp:posOffset>
                </wp:positionH>
                <wp:positionV relativeFrom="paragraph">
                  <wp:posOffset>162560</wp:posOffset>
                </wp:positionV>
                <wp:extent cx="2905125" cy="3952875"/>
                <wp:effectExtent l="57150" t="38100" r="85725" b="104775"/>
                <wp:wrapNone/>
                <wp:docPr id="22" name="Rounded Rectangle 22"/>
                <wp:cNvGraphicFramePr/>
                <a:graphic xmlns:a="http://schemas.openxmlformats.org/drawingml/2006/main">
                  <a:graphicData uri="http://schemas.microsoft.com/office/word/2010/wordprocessingShape">
                    <wps:wsp>
                      <wps:cNvSpPr/>
                      <wps:spPr>
                        <a:xfrm>
                          <a:off x="0" y="0"/>
                          <a:ext cx="2905125" cy="39528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891720" w:rsidRPr="00891720" w:rsidRDefault="00891720" w:rsidP="00891720">
                            <w:pPr>
                              <w:jc w:val="center"/>
                              <w:rPr>
                                <w:b/>
                                <w:u w:val="single"/>
                              </w:rPr>
                            </w:pPr>
                            <w:r w:rsidRPr="00891720">
                              <w:rPr>
                                <w:b/>
                                <w:u w:val="single"/>
                              </w:rPr>
                              <w:t>THE RUSSIAN REVOLUTION</w:t>
                            </w:r>
                          </w:p>
                          <w:p w:rsidR="00891720" w:rsidRDefault="00891720" w:rsidP="00891720">
                            <w:pPr>
                              <w:pStyle w:val="ListParagraph"/>
                              <w:numPr>
                                <w:ilvl w:val="0"/>
                                <w:numId w:val="3"/>
                              </w:numPr>
                            </w:pPr>
                            <w:r>
                              <w:t>The Tsar and Tsarina are overthrown in 1917 due to the frightful casualties on the Eastern Front, bread riots, and the scandals emerging from the influence of Rasputin.</w:t>
                            </w:r>
                          </w:p>
                          <w:p w:rsidR="00891720" w:rsidRDefault="00891720" w:rsidP="00891720">
                            <w:pPr>
                              <w:pStyle w:val="ListParagraph"/>
                              <w:numPr>
                                <w:ilvl w:val="0"/>
                                <w:numId w:val="3"/>
                              </w:numPr>
                            </w:pPr>
                            <w:r>
                              <w:t xml:space="preserve">When the Tsar was overthrown, a brief period of democratic government followed: a democratically elected Duma and President Alexander </w:t>
                            </w:r>
                            <w:proofErr w:type="spellStart"/>
                            <w:r>
                              <w:t>Kerenski</w:t>
                            </w:r>
                            <w:proofErr w:type="spellEnd"/>
                            <w:r>
                              <w:t xml:space="preserve"> ruled the nation. </w:t>
                            </w:r>
                          </w:p>
                          <w:p w:rsidR="00891720" w:rsidRDefault="00891720" w:rsidP="00891720">
                            <w:pPr>
                              <w:pStyle w:val="ListParagraph"/>
                              <w:numPr>
                                <w:ilvl w:val="0"/>
                                <w:numId w:val="3"/>
                              </w:numPr>
                            </w:pPr>
                            <w:r>
                              <w:t>The Bolshevik Revolution resulted in Civil War – and the rise of Vladimir Lenin and communism in Russia.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2" o:spid="_x0000_s1043" style="position:absolute;margin-left:-4.5pt;margin-top:12.8pt;width:228.75pt;height:311.25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" fillcolor="#a7bfde [1620]" strokecolor="#4579b8 [3044]">
                <v:fill color2="#e4ecf5 [500]" rotate="t" angle="180" colors="0 #a3c4ff;22938f #bfd5ff;1 #e5eeff" focus="100%" type="gradient"/>
                <v:shadow on="t" color="black" opacity="24903f" origin=",.5" offset="0,.55556mm"/>
                <v:textbox>
                  <w:txbxContent>
                    <w:p w:rsidR="00891720" w:rsidRPr="00891720" w:rsidRDefault="00891720" w:rsidP="00891720">
                      <w:pPr>
                        <w:jc w:val="center"/>
                        <w:rPr>
                          <w:b/>
                          <w:u w:val="single"/>
                        </w:rPr>
                      </w:pPr>
                      <w:r w:rsidRPr="00891720">
                        <w:rPr>
                          <w:b/>
                          <w:u w:val="single"/>
                        </w:rPr>
                        <w:t>THE RUSSIAN REVOLUTION</w:t>
                      </w:r>
                    </w:p>
                    <w:p w:rsidR="00891720" w:rsidRDefault="00891720" w:rsidP="00891720">
                      <w:pPr>
                        <w:pStyle w:val="ListParagraph"/>
                        <w:numPr>
                          <w:ilvl w:val="0"/>
                          <w:numId w:val="3"/>
                        </w:numPr>
                      </w:pPr>
                      <w:r>
                        <w:t>The Tsar and Tsarina are overthrown in 1917 due to the frightful casualties on the Eastern Front, bread riots, and the scandals emerging from the influence of Rasputin.</w:t>
                      </w:r>
                    </w:p>
                    <w:p w:rsidR="00891720" w:rsidRDefault="00891720" w:rsidP="00891720">
                      <w:pPr>
                        <w:pStyle w:val="ListParagraph"/>
                        <w:numPr>
                          <w:ilvl w:val="0"/>
                          <w:numId w:val="3"/>
                        </w:numPr>
                      </w:pPr>
                      <w:r>
                        <w:t xml:space="preserve">When the Tsar was overthrown, a brief period of democratic government followed: a democratically elected Duma and President Alexander Kerenski ruled the nation. </w:t>
                      </w:r>
                    </w:p>
                    <w:p w:rsidR="00891720" w:rsidRDefault="00891720" w:rsidP="00891720">
                      <w:pPr>
                        <w:pStyle w:val="ListParagraph"/>
                        <w:numPr>
                          <w:ilvl w:val="0"/>
                          <w:numId w:val="3"/>
                        </w:numPr>
                      </w:pPr>
                      <w:r>
                        <w:t>The Bolshevik Revolution resulted in Civil War – and the rise of Vladimir Lenin and communism in Russia.</w:t>
                      </w:r>
                    </w:p>
                  </w:txbxContent>
                </v:textbox>
              </v:roundrect>
            </w:pict>
          </mc:Fallback>
        </mc:AlternateContent>
      </w:r>
      <w:r>
        <w:tab/>
      </w:r>
      <w:r>
        <w:tab/>
      </w:r>
      <w:r>
        <w:tab/>
      </w:r>
      <w:r>
        <w:tab/>
      </w:r>
      <w:r>
        <w:tab/>
      </w:r>
      <w:r>
        <w:tab/>
      </w:r>
      <w:r>
        <w:tab/>
      </w:r>
      <w:r>
        <w:tab/>
        <w:t xml:space="preserve">          </w:t>
      </w:r>
      <w:r>
        <w:rPr>
          <w:noProof/>
        </w:rPr>
        <w:drawing>
          <wp:inline distT="0" distB="0" distL="0" distR="0">
            <wp:extent cx="1962150" cy="1524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nin Revolutio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62150" cy="1524000"/>
                    </a:xfrm>
                    <a:prstGeom prst="rect">
                      <a:avLst/>
                    </a:prstGeom>
                  </pic:spPr>
                </pic:pic>
              </a:graphicData>
            </a:graphic>
          </wp:inline>
        </w:drawing>
      </w:r>
      <w:r>
        <w:tab/>
      </w:r>
      <w:r>
        <w:tab/>
      </w:r>
    </w:p>
    <w:p w:rsidR="00E34040" w:rsidRDefault="00E34040" w:rsidP="00021A23"/>
    <w:p w:rsidR="00E34040" w:rsidRDefault="00E34040" w:rsidP="00021A23"/>
    <w:p w:rsidR="00E34040" w:rsidRDefault="00E34040" w:rsidP="00021A23"/>
    <w:p w:rsidR="00E34040" w:rsidRDefault="00E34040" w:rsidP="00021A23"/>
    <w:p w:rsidR="00E34040" w:rsidRDefault="00E34040" w:rsidP="00021A23"/>
    <w:p w:rsidR="00E34040" w:rsidRDefault="00E34040" w:rsidP="00021A23"/>
    <w:p w:rsidR="00E34040" w:rsidRDefault="00E34040" w:rsidP="00021A23"/>
    <w:p w:rsidR="00E34040" w:rsidRDefault="00E34040" w:rsidP="00021A23"/>
    <w:p w:rsidR="00E34040" w:rsidRDefault="00E34040" w:rsidP="00021A23"/>
    <w:p w:rsidR="00E34040" w:rsidRDefault="00E34040" w:rsidP="00021A23"/>
    <w:p w:rsidR="00E34040" w:rsidRDefault="00E34040" w:rsidP="00021A23"/>
    <w:p w:rsidR="00E34040" w:rsidRDefault="00E34040" w:rsidP="00021A23">
      <w:r>
        <w:t>------------------------------------------------------------------------------------------------------------------------------------------</w:t>
      </w:r>
      <w:r w:rsidR="005C4A5C">
        <w:t xml:space="preserve"> </w:t>
      </w:r>
    </w:p>
    <w:p w:rsidR="005C4A5C" w:rsidRDefault="005C4A5C" w:rsidP="00021A23">
      <w:pPr>
        <w:rPr>
          <w:b/>
        </w:rPr>
      </w:pPr>
      <w:r>
        <w:rPr>
          <w:b/>
          <w:noProof/>
        </w:rPr>
        <mc:AlternateContent>
          <mc:Choice Requires="wps">
            <w:drawing>
              <wp:anchor distT="0" distB="0" distL="114300" distR="114300" simplePos="0" relativeHeight="251693056" behindDoc="0" locked="0" layoutInCell="1" allowOverlap="1">
                <wp:simplePos x="0" y="0"/>
                <wp:positionH relativeFrom="column">
                  <wp:posOffset>3248025</wp:posOffset>
                </wp:positionH>
                <wp:positionV relativeFrom="paragraph">
                  <wp:posOffset>413385</wp:posOffset>
                </wp:positionV>
                <wp:extent cx="3238500" cy="2276475"/>
                <wp:effectExtent l="57150" t="38100" r="76200" b="104775"/>
                <wp:wrapNone/>
                <wp:docPr id="34" name="Rounded Rectangle 34"/>
                <wp:cNvGraphicFramePr/>
                <a:graphic xmlns:a="http://schemas.openxmlformats.org/drawingml/2006/main">
                  <a:graphicData uri="http://schemas.microsoft.com/office/word/2010/wordprocessingShape">
                    <wps:wsp>
                      <wps:cNvSpPr/>
                      <wps:spPr>
                        <a:xfrm>
                          <a:off x="0" y="0"/>
                          <a:ext cx="3238500" cy="22764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5C4A5C" w:rsidRDefault="005C4A5C" w:rsidP="005C4A5C">
                            <w:pPr>
                              <w:pStyle w:val="ListParagraph"/>
                              <w:numPr>
                                <w:ilvl w:val="0"/>
                                <w:numId w:val="4"/>
                              </w:numPr>
                            </w:pPr>
                            <w:r>
                              <w:t>The curtailment of the right to free speech and first amendment rights like the right to petition the government.</w:t>
                            </w:r>
                          </w:p>
                          <w:p w:rsidR="005C4A5C" w:rsidRDefault="005C4A5C" w:rsidP="005C4A5C">
                            <w:pPr>
                              <w:pStyle w:val="ListParagraph"/>
                              <w:numPr>
                                <w:ilvl w:val="0"/>
                                <w:numId w:val="4"/>
                              </w:numPr>
                            </w:pPr>
                            <w:r>
                              <w:t xml:space="preserve">The arrest of Socialist and anti-war activist Eugene V. Debs. </w:t>
                            </w:r>
                          </w:p>
                          <w:p w:rsidR="005C4A5C" w:rsidRDefault="005C4A5C" w:rsidP="005C4A5C">
                            <w:pPr>
                              <w:pStyle w:val="ListParagraph"/>
                              <w:numPr>
                                <w:ilvl w:val="0"/>
                                <w:numId w:val="4"/>
                              </w:numPr>
                            </w:pPr>
                            <w:r>
                              <w:t xml:space="preserve">The Supreme Court case of </w:t>
                            </w:r>
                            <w:proofErr w:type="spellStart"/>
                            <w:r w:rsidRPr="005C4A5C">
                              <w:rPr>
                                <w:i/>
                              </w:rPr>
                              <w:t>Schenck</w:t>
                            </w:r>
                            <w:proofErr w:type="spellEnd"/>
                            <w:r w:rsidRPr="005C4A5C">
                              <w:rPr>
                                <w:i/>
                              </w:rPr>
                              <w:t xml:space="preserve"> V. United States </w:t>
                            </w:r>
                            <w:r>
                              <w:t>– the ruling upholds restrictions on the free speech in case of “a clear and present danger” to national security.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4" o:spid="_x0000_s1044" style="position:absolute;margin-left:255.75pt;margin-top:32.55pt;width:255pt;height:179.2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" fillcolor="#a7bfde [1620]" strokecolor="#4579b8 [3044]">
                <v:fill color2="#e4ecf5 [500]" rotate="t" angle="180" colors="0 #a3c4ff;22938f #bfd5ff;1 #e5eeff" focus="100%" type="gradient"/>
                <v:shadow on="t" color="black" opacity="24903f" origin=",.5" offset="0,.55556mm"/>
                <v:textbox>
                  <w:txbxContent>
                    <w:p w:rsidR="005C4A5C" w:rsidRDefault="005C4A5C" w:rsidP="005C4A5C">
                      <w:pPr>
                        <w:pStyle w:val="ListParagraph"/>
                        <w:numPr>
                          <w:ilvl w:val="0"/>
                          <w:numId w:val="4"/>
                        </w:numPr>
                      </w:pPr>
                      <w:r>
                        <w:t>The curtailment of the right to free speech and first amendment rights like the right to petition the government.</w:t>
                      </w:r>
                    </w:p>
                    <w:p w:rsidR="005C4A5C" w:rsidRDefault="005C4A5C" w:rsidP="005C4A5C">
                      <w:pPr>
                        <w:pStyle w:val="ListParagraph"/>
                        <w:numPr>
                          <w:ilvl w:val="0"/>
                          <w:numId w:val="4"/>
                        </w:numPr>
                      </w:pPr>
                      <w:r>
                        <w:t xml:space="preserve">The arrest of Socialist and anti-war activist Eugene V. Debs. </w:t>
                      </w:r>
                    </w:p>
                    <w:p w:rsidR="005C4A5C" w:rsidRDefault="005C4A5C" w:rsidP="005C4A5C">
                      <w:pPr>
                        <w:pStyle w:val="ListParagraph"/>
                        <w:numPr>
                          <w:ilvl w:val="0"/>
                          <w:numId w:val="4"/>
                        </w:numPr>
                      </w:pPr>
                      <w:r>
                        <w:t xml:space="preserve">The Supreme Court case of </w:t>
                      </w:r>
                      <w:r w:rsidRPr="005C4A5C">
                        <w:rPr>
                          <w:i/>
                        </w:rPr>
                        <w:t xml:space="preserve">Schenck V. United States </w:t>
                      </w:r>
                      <w:r>
                        <w:t>– the ruling upholds restrictions on the free speech in case of “a clear and present danger” to national security.</w:t>
                      </w:r>
                    </w:p>
                  </w:txbxContent>
                </v:textbox>
              </v:roundrect>
            </w:pict>
          </mc:Fallback>
        </mc:AlternateContent>
      </w:r>
      <w:r>
        <w:rPr>
          <w:b/>
          <w:noProof/>
        </w:rPr>
        <mc:AlternateContent>
          <mc:Choice Requires="wps">
            <w:drawing>
              <wp:anchor distT="0" distB="0" distL="114300" distR="114300" simplePos="0" relativeHeight="251692032" behindDoc="0" locked="0" layoutInCell="1" allowOverlap="1">
                <wp:simplePos x="0" y="0"/>
                <wp:positionH relativeFrom="column">
                  <wp:posOffset>2276475</wp:posOffset>
                </wp:positionH>
                <wp:positionV relativeFrom="paragraph">
                  <wp:posOffset>1175385</wp:posOffset>
                </wp:positionV>
                <wp:extent cx="914400" cy="561975"/>
                <wp:effectExtent l="0" t="19050" r="38100" b="47625"/>
                <wp:wrapNone/>
                <wp:docPr id="33" name="Right Arrow 33"/>
                <wp:cNvGraphicFramePr/>
                <a:graphic xmlns:a="http://schemas.openxmlformats.org/drawingml/2006/main">
                  <a:graphicData uri="http://schemas.microsoft.com/office/word/2010/wordprocessingShape">
                    <wps:wsp>
                      <wps:cNvSpPr/>
                      <wps:spPr>
                        <a:xfrm>
                          <a:off x="0" y="0"/>
                          <a:ext cx="914400" cy="5619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33" o:spid="_x0000_s1026" type="#_x0000_t13" style="position:absolute;margin-left:179.25pt;margin-top:92.55pt;width:1in;height:44.2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" adj="14963" fillcolor="#4f81bd [3204]" strokecolor="#243f60 [1604]" strokeweight="2pt"/>
            </w:pict>
          </mc:Fallback>
        </mc:AlternateContent>
      </w:r>
      <w:r>
        <w:rPr>
          <w:b/>
          <w:noProof/>
        </w:rPr>
        <mc:AlternateContent>
          <mc:Choice Requires="wps">
            <w:drawing>
              <wp:anchor distT="0" distB="0" distL="114300" distR="114300" simplePos="0" relativeHeight="251691008" behindDoc="0" locked="0" layoutInCell="1" allowOverlap="1">
                <wp:simplePos x="0" y="0"/>
                <wp:positionH relativeFrom="column">
                  <wp:posOffset>-133350</wp:posOffset>
                </wp:positionH>
                <wp:positionV relativeFrom="paragraph">
                  <wp:posOffset>413385</wp:posOffset>
                </wp:positionV>
                <wp:extent cx="2600325" cy="2162175"/>
                <wp:effectExtent l="57150" t="38100" r="85725" b="104775"/>
                <wp:wrapNone/>
                <wp:docPr id="32" name="Rounded Rectangle 32"/>
                <wp:cNvGraphicFramePr/>
                <a:graphic xmlns:a="http://schemas.openxmlformats.org/drawingml/2006/main">
                  <a:graphicData uri="http://schemas.microsoft.com/office/word/2010/wordprocessingShape">
                    <wps:wsp>
                      <wps:cNvSpPr/>
                      <wps:spPr>
                        <a:xfrm>
                          <a:off x="0" y="0"/>
                          <a:ext cx="2600325" cy="21621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5C4A5C" w:rsidRPr="005C4A5C" w:rsidRDefault="005C4A5C" w:rsidP="005C4A5C">
                            <w:pPr>
                              <w:jc w:val="center"/>
                              <w:rPr>
                                <w:rFonts w:ascii="SimHei" w:eastAsia="SimHei" w:hAnsi="SimHei"/>
                                <w:sz w:val="40"/>
                                <w:szCs w:val="40"/>
                              </w:rPr>
                            </w:pPr>
                            <w:r w:rsidRPr="005C4A5C">
                              <w:rPr>
                                <w:rFonts w:ascii="SimHei" w:eastAsia="SimHei" w:hAnsi="SimHei"/>
                                <w:sz w:val="40"/>
                                <w:szCs w:val="40"/>
                              </w:rPr>
                              <w:t>The Espionage Act of 1917</w:t>
                            </w:r>
                          </w:p>
                          <w:p w:rsidR="005C4A5C" w:rsidRPr="005C4A5C" w:rsidRDefault="005C4A5C" w:rsidP="005C4A5C">
                            <w:pPr>
                              <w:jc w:val="center"/>
                              <w:rPr>
                                <w:rFonts w:ascii="SimHei" w:eastAsia="SimHei" w:hAnsi="SimHei"/>
                                <w:sz w:val="40"/>
                                <w:szCs w:val="40"/>
                              </w:rPr>
                            </w:pPr>
                            <w:r w:rsidRPr="005C4A5C">
                              <w:rPr>
                                <w:rFonts w:ascii="SimHei" w:eastAsia="SimHei" w:hAnsi="SimHei"/>
                                <w:sz w:val="40"/>
                                <w:szCs w:val="40"/>
                              </w:rPr>
                              <w:t>The Sedition Act of 1918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2" o:spid="_x0000_s1045" style="position:absolute;margin-left:-10.5pt;margin-top:32.55pt;width:204.75pt;height:170.25pt;z-index:2516910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" fillcolor="#a7bfde [1620]" strokecolor="#4579b8 [3044]">
                <v:fill color2="#e4ecf5 [500]" rotate="t" angle="180" colors="0 #a3c4ff;22938f #bfd5ff;1 #e5eeff" focus="100%" type="gradient"/>
                <v:shadow on="t" color="black" opacity="24903f" origin=",.5" offset="0,.55556mm"/>
                <v:textbox>
                  <w:txbxContent>
                    <w:p w:rsidR="005C4A5C" w:rsidRPr="005C4A5C" w:rsidRDefault="005C4A5C" w:rsidP="005C4A5C">
                      <w:pPr>
                        <w:jc w:val="center"/>
                        <w:rPr>
                          <w:rFonts w:ascii="SimHei" w:eastAsia="SimHei" w:hAnsi="SimHei"/>
                          <w:sz w:val="40"/>
                          <w:szCs w:val="40"/>
                        </w:rPr>
                      </w:pPr>
                      <w:r w:rsidRPr="005C4A5C">
                        <w:rPr>
                          <w:rFonts w:ascii="SimHei" w:eastAsia="SimHei" w:hAnsi="SimHei"/>
                          <w:sz w:val="40"/>
                          <w:szCs w:val="40"/>
                        </w:rPr>
                        <w:t>The Espionage Act of 1917</w:t>
                      </w:r>
                    </w:p>
                    <w:p w:rsidR="005C4A5C" w:rsidRPr="005C4A5C" w:rsidRDefault="005C4A5C" w:rsidP="005C4A5C">
                      <w:pPr>
                        <w:jc w:val="center"/>
                        <w:rPr>
                          <w:rFonts w:ascii="SimHei" w:eastAsia="SimHei" w:hAnsi="SimHei"/>
                          <w:sz w:val="40"/>
                          <w:szCs w:val="40"/>
                        </w:rPr>
                      </w:pPr>
                      <w:r w:rsidRPr="005C4A5C">
                        <w:rPr>
                          <w:rFonts w:ascii="SimHei" w:eastAsia="SimHei" w:hAnsi="SimHei"/>
                          <w:sz w:val="40"/>
                          <w:szCs w:val="40"/>
                        </w:rPr>
                        <w:t>The Sedition Act of 1918</w:t>
                      </w:r>
                    </w:p>
                  </w:txbxContent>
                </v:textbox>
              </v:roundrect>
            </w:pict>
          </mc:Fallback>
        </mc:AlternateContent>
      </w:r>
      <w:r w:rsidRPr="005C4A5C">
        <w:rPr>
          <w:b/>
        </w:rPr>
        <w:t>7.  THE ESPIONAGE ACT AND THE SEDITION ACT – US CIVIL LIBERTIES VS. NATIONAL SECURITY</w:t>
      </w:r>
    </w:p>
    <w:p w:rsidR="005C4A5C" w:rsidRDefault="005C4A5C" w:rsidP="00021A23">
      <w:pPr>
        <w:rPr>
          <w:b/>
        </w:rPr>
      </w:pPr>
    </w:p>
    <w:p w:rsidR="005C4A5C" w:rsidRDefault="005C4A5C" w:rsidP="00021A23">
      <w:pPr>
        <w:rPr>
          <w:b/>
        </w:rPr>
      </w:pPr>
    </w:p>
    <w:p w:rsidR="005C4A5C" w:rsidRDefault="005C4A5C" w:rsidP="00021A23">
      <w:pPr>
        <w:rPr>
          <w:b/>
        </w:rPr>
      </w:pPr>
    </w:p>
    <w:p w:rsidR="005C4A5C" w:rsidRDefault="005C4A5C" w:rsidP="00021A23">
      <w:pPr>
        <w:rPr>
          <w:b/>
        </w:rPr>
      </w:pPr>
    </w:p>
    <w:p w:rsidR="005C4A5C" w:rsidRDefault="005C4A5C" w:rsidP="00021A23">
      <w:pPr>
        <w:rPr>
          <w:b/>
        </w:rPr>
      </w:pPr>
    </w:p>
    <w:p w:rsidR="005C4A5C" w:rsidRDefault="005C4A5C" w:rsidP="00021A23">
      <w:pPr>
        <w:rPr>
          <w:b/>
        </w:rPr>
      </w:pPr>
    </w:p>
    <w:p w:rsidR="00F42622" w:rsidRDefault="00F42622" w:rsidP="00F42622">
      <w:pPr>
        <w:rPr>
          <w:b/>
        </w:rPr>
      </w:pPr>
      <w:r>
        <w:rPr>
          <w:b/>
          <w:noProof/>
        </w:rPr>
        <w:lastRenderedPageBreak/>
        <mc:AlternateContent>
          <mc:Choice Requires="wps">
            <w:drawing>
              <wp:anchor distT="0" distB="0" distL="114300" distR="114300" simplePos="0" relativeHeight="251697152" behindDoc="0" locked="0" layoutInCell="1" allowOverlap="1" wp14:anchorId="38368ECF" wp14:editId="20115BDD">
                <wp:simplePos x="0" y="0"/>
                <wp:positionH relativeFrom="column">
                  <wp:posOffset>-133350</wp:posOffset>
                </wp:positionH>
                <wp:positionV relativeFrom="paragraph">
                  <wp:posOffset>257175</wp:posOffset>
                </wp:positionV>
                <wp:extent cx="6343650" cy="2514600"/>
                <wp:effectExtent l="57150" t="38100" r="76200" b="95250"/>
                <wp:wrapNone/>
                <wp:docPr id="39" name="Rounded Rectangle 39"/>
                <wp:cNvGraphicFramePr/>
                <a:graphic xmlns:a="http://schemas.openxmlformats.org/drawingml/2006/main">
                  <a:graphicData uri="http://schemas.microsoft.com/office/word/2010/wordprocessingShape">
                    <wps:wsp>
                      <wps:cNvSpPr/>
                      <wps:spPr>
                        <a:xfrm>
                          <a:off x="0" y="0"/>
                          <a:ext cx="6343650" cy="25146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42622" w:rsidRPr="00F42622" w:rsidRDefault="00F42622" w:rsidP="00F42622">
                            <w:pPr>
                              <w:jc w:val="center"/>
                              <w:rPr>
                                <w:rFonts w:ascii="SimHei" w:eastAsia="SimHei" w:hAnsi="SimHei"/>
                                <w:b/>
                                <w:sz w:val="24"/>
                                <w:szCs w:val="24"/>
                                <w:u w:val="single"/>
                              </w:rPr>
                            </w:pPr>
                            <w:r w:rsidRPr="00F42622">
                              <w:rPr>
                                <w:rFonts w:ascii="SimHei" w:eastAsia="SimHei" w:hAnsi="SimHei"/>
                                <w:b/>
                                <w:sz w:val="24"/>
                                <w:szCs w:val="24"/>
                                <w:u w:val="single"/>
                              </w:rPr>
                              <w:t>The United States Involvement in the Actual Fighting of World War I</w:t>
                            </w:r>
                          </w:p>
                          <w:p w:rsidR="00F42622" w:rsidRDefault="00F42622" w:rsidP="00F42622">
                            <w:pPr>
                              <w:pStyle w:val="ListParagraph"/>
                              <w:numPr>
                                <w:ilvl w:val="0"/>
                                <w:numId w:val="6"/>
                              </w:numPr>
                              <w:rPr>
                                <w:rFonts w:ascii="SimHei" w:eastAsia="SimHei" w:hAnsi="SimHei"/>
                                <w:sz w:val="24"/>
                                <w:szCs w:val="24"/>
                              </w:rPr>
                            </w:pPr>
                            <w:r>
                              <w:rPr>
                                <w:rFonts w:ascii="SimHei" w:eastAsia="SimHei" w:hAnsi="SimHei"/>
                                <w:sz w:val="24"/>
                                <w:szCs w:val="24"/>
                              </w:rPr>
                              <w:t>The United States raised an army of 5 Million men – and tens of thousands of women – virtually from scratch.</w:t>
                            </w:r>
                          </w:p>
                          <w:p w:rsidR="00F42622" w:rsidRDefault="00F42622" w:rsidP="00F42622">
                            <w:pPr>
                              <w:pStyle w:val="ListParagraph"/>
                              <w:numPr>
                                <w:ilvl w:val="0"/>
                                <w:numId w:val="6"/>
                              </w:numPr>
                              <w:rPr>
                                <w:rFonts w:ascii="SimHei" w:eastAsia="SimHei" w:hAnsi="SimHei"/>
                                <w:sz w:val="24"/>
                                <w:szCs w:val="24"/>
                              </w:rPr>
                            </w:pPr>
                            <w:r>
                              <w:rPr>
                                <w:rFonts w:ascii="SimHei" w:eastAsia="SimHei" w:hAnsi="SimHei"/>
                                <w:sz w:val="24"/>
                                <w:szCs w:val="24"/>
                              </w:rPr>
                              <w:t xml:space="preserve">American “doughboys” fought in 1917 – 1918 at Belleau Wood, Chateau-Thierry, and St. </w:t>
                            </w:r>
                            <w:proofErr w:type="spellStart"/>
                            <w:r>
                              <w:rPr>
                                <w:rFonts w:ascii="SimHei" w:eastAsia="SimHei" w:hAnsi="SimHei"/>
                                <w:sz w:val="24"/>
                                <w:szCs w:val="24"/>
                              </w:rPr>
                              <w:t>Miheil</w:t>
                            </w:r>
                            <w:proofErr w:type="spellEnd"/>
                            <w:r>
                              <w:rPr>
                                <w:rFonts w:ascii="SimHei" w:eastAsia="SimHei" w:hAnsi="SimHei"/>
                                <w:sz w:val="24"/>
                                <w:szCs w:val="24"/>
                              </w:rPr>
                              <w:t xml:space="preserve">.  </w:t>
                            </w:r>
                          </w:p>
                          <w:p w:rsidR="00F42622" w:rsidRPr="00F42622" w:rsidRDefault="00F42622" w:rsidP="00F42622">
                            <w:pPr>
                              <w:pStyle w:val="ListParagraph"/>
                              <w:numPr>
                                <w:ilvl w:val="0"/>
                                <w:numId w:val="6"/>
                              </w:numPr>
                              <w:rPr>
                                <w:rFonts w:ascii="SimHei" w:eastAsia="SimHei" w:hAnsi="SimHei"/>
                                <w:sz w:val="24"/>
                                <w:szCs w:val="24"/>
                              </w:rPr>
                            </w:pPr>
                            <w:r>
                              <w:rPr>
                                <w:rFonts w:ascii="SimHei" w:eastAsia="SimHei" w:hAnsi="SimHei"/>
                                <w:sz w:val="24"/>
                                <w:szCs w:val="24"/>
                              </w:rPr>
                              <w:t xml:space="preserve">According to your text, the American Expeditionary Force (AEF) played a large role in the final fall offensive.  Germany’s General Erich Ludendorff claimed that a “looming sense of doom” was caused by “the sheer number of Americans arriving daily at the front.”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9" o:spid="_x0000_s1046" style="position:absolute;margin-left:-10.5pt;margin-top:20.25pt;width:499.5pt;height:198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" fillcolor="#a3c4ff" strokecolor="#4a7ebb">
                <v:fill color2="#e5eeff" rotate="t" angle="180" colors="0 #a3c4ff;22938f #bfd5ff;1 #e5eeff" focus="100%" type="gradient"/>
                <v:shadow on="t" color="black" opacity="24903f" origin=",.5" offset="0,.55556mm"/>
                <v:textbox>
                  <w:txbxContent>
                    <w:p w:rsidR="00F42622" w:rsidRPr="00F42622" w:rsidRDefault="00F42622" w:rsidP="00F42622">
                      <w:pPr>
                        <w:jc w:val="center"/>
                        <w:rPr>
                          <w:rFonts w:ascii="SimHei" w:eastAsia="SimHei" w:hAnsi="SimHei"/>
                          <w:b/>
                          <w:sz w:val="24"/>
                          <w:szCs w:val="24"/>
                          <w:u w:val="single"/>
                        </w:rPr>
                      </w:pPr>
                      <w:r w:rsidRPr="00F42622">
                        <w:rPr>
                          <w:rFonts w:ascii="SimHei" w:eastAsia="SimHei" w:hAnsi="SimHei"/>
                          <w:b/>
                          <w:sz w:val="24"/>
                          <w:szCs w:val="24"/>
                          <w:u w:val="single"/>
                        </w:rPr>
                        <w:t>The United States Involvement in the Actual Fighting of World War I</w:t>
                      </w:r>
                    </w:p>
                    <w:p w:rsidR="00F42622" w:rsidRDefault="00F42622" w:rsidP="00F42622">
                      <w:pPr>
                        <w:pStyle w:val="ListParagraph"/>
                        <w:numPr>
                          <w:ilvl w:val="0"/>
                          <w:numId w:val="6"/>
                        </w:numPr>
                        <w:rPr>
                          <w:rFonts w:ascii="SimHei" w:eastAsia="SimHei" w:hAnsi="SimHei"/>
                          <w:sz w:val="24"/>
                          <w:szCs w:val="24"/>
                        </w:rPr>
                      </w:pPr>
                      <w:r>
                        <w:rPr>
                          <w:rFonts w:ascii="SimHei" w:eastAsia="SimHei" w:hAnsi="SimHei"/>
                          <w:sz w:val="24"/>
                          <w:szCs w:val="24"/>
                        </w:rPr>
                        <w:t>The United States raised an army of 5 Million men – and tens of thousands of women – virtually from scratch.</w:t>
                      </w:r>
                    </w:p>
                    <w:p w:rsidR="00F42622" w:rsidRDefault="00F42622" w:rsidP="00F42622">
                      <w:pPr>
                        <w:pStyle w:val="ListParagraph"/>
                        <w:numPr>
                          <w:ilvl w:val="0"/>
                          <w:numId w:val="6"/>
                        </w:numPr>
                        <w:rPr>
                          <w:rFonts w:ascii="SimHei" w:eastAsia="SimHei" w:hAnsi="SimHei"/>
                          <w:sz w:val="24"/>
                          <w:szCs w:val="24"/>
                        </w:rPr>
                      </w:pPr>
                      <w:r>
                        <w:rPr>
                          <w:rFonts w:ascii="SimHei" w:eastAsia="SimHei" w:hAnsi="SimHei"/>
                          <w:sz w:val="24"/>
                          <w:szCs w:val="24"/>
                        </w:rPr>
                        <w:t xml:space="preserve">American “doughboys” fought in 1917 – 1918 at Belleau Wood, Chateau-Thierry, and St. Miheil.  </w:t>
                      </w:r>
                    </w:p>
                    <w:p w:rsidR="00F42622" w:rsidRPr="00F42622" w:rsidRDefault="00F42622" w:rsidP="00F42622">
                      <w:pPr>
                        <w:pStyle w:val="ListParagraph"/>
                        <w:numPr>
                          <w:ilvl w:val="0"/>
                          <w:numId w:val="6"/>
                        </w:numPr>
                        <w:rPr>
                          <w:rFonts w:ascii="SimHei" w:eastAsia="SimHei" w:hAnsi="SimHei"/>
                          <w:sz w:val="24"/>
                          <w:szCs w:val="24"/>
                        </w:rPr>
                      </w:pPr>
                      <w:r>
                        <w:rPr>
                          <w:rFonts w:ascii="SimHei" w:eastAsia="SimHei" w:hAnsi="SimHei"/>
                          <w:sz w:val="24"/>
                          <w:szCs w:val="24"/>
                        </w:rPr>
                        <w:t xml:space="preserve">According to your text, the American Expeditionary Force (AEF) played a large role in the final fall offensive.  Germany’s General Erich Ludendorff claimed that a “looming sense of doom” was caused by “the sheer number of Americans arriving daily at the front.” </w:t>
                      </w:r>
                    </w:p>
                  </w:txbxContent>
                </v:textbox>
              </v:roundrect>
            </w:pict>
          </mc:Fallback>
        </mc:AlternateContent>
      </w:r>
      <w:r>
        <w:rPr>
          <w:b/>
        </w:rPr>
        <w:t>8.  AMERICAN INVOLVEMENT IN THE ACTUAL FIGHTING OF WORLD WAR ONE</w:t>
      </w:r>
    </w:p>
    <w:p w:rsidR="00F42622" w:rsidRPr="005C4A5C" w:rsidRDefault="00F42622" w:rsidP="00F42622">
      <w:pPr>
        <w:rPr>
          <w:b/>
        </w:rPr>
      </w:pPr>
    </w:p>
    <w:p w:rsidR="00F42622" w:rsidRDefault="00F42622" w:rsidP="00021A23">
      <w:pPr>
        <w:rPr>
          <w:b/>
        </w:rPr>
      </w:pPr>
    </w:p>
    <w:p w:rsidR="00F42622" w:rsidRDefault="00F42622" w:rsidP="00021A23">
      <w:pPr>
        <w:rPr>
          <w:b/>
        </w:rPr>
      </w:pPr>
    </w:p>
    <w:p w:rsidR="00F42622" w:rsidRDefault="00F42622" w:rsidP="00021A23">
      <w:pPr>
        <w:rPr>
          <w:b/>
        </w:rPr>
      </w:pPr>
    </w:p>
    <w:p w:rsidR="00F42622" w:rsidRDefault="00F42622" w:rsidP="00021A23">
      <w:pPr>
        <w:rPr>
          <w:b/>
        </w:rPr>
      </w:pPr>
    </w:p>
    <w:p w:rsidR="00F42622" w:rsidRDefault="00F42622" w:rsidP="00021A23">
      <w:pPr>
        <w:rPr>
          <w:b/>
        </w:rPr>
      </w:pPr>
    </w:p>
    <w:p w:rsidR="00F42622" w:rsidRDefault="00F42622" w:rsidP="00021A23">
      <w:pPr>
        <w:rPr>
          <w:b/>
        </w:rPr>
      </w:pPr>
    </w:p>
    <w:p w:rsidR="00F42622" w:rsidRDefault="00F42622" w:rsidP="00021A23">
      <w:pPr>
        <w:rPr>
          <w:b/>
        </w:rPr>
      </w:pPr>
    </w:p>
    <w:p w:rsidR="00FC1038" w:rsidRDefault="00FC1038" w:rsidP="00021A23">
      <w:pPr>
        <w:rPr>
          <w:b/>
        </w:rPr>
      </w:pPr>
      <w:r>
        <w:rPr>
          <w:b/>
        </w:rPr>
        <w:t>------------------------------------------------------------------------------------------------------------------------------------------</w:t>
      </w:r>
    </w:p>
    <w:p w:rsidR="003C2A18" w:rsidRDefault="00F42622" w:rsidP="00021A23">
      <w:pPr>
        <w:rPr>
          <w:b/>
        </w:rPr>
      </w:pPr>
      <w:r>
        <w:rPr>
          <w:b/>
        </w:rPr>
        <w:t>9</w:t>
      </w:r>
      <w:r w:rsidR="005C4A5C">
        <w:rPr>
          <w:b/>
        </w:rPr>
        <w:t>.  WOODROW WILSON’S 14 POINT PLA</w:t>
      </w:r>
      <w:r>
        <w:rPr>
          <w:b/>
        </w:rPr>
        <w:t xml:space="preserve">N AND THE TREATY OF VERSAILLES </w:t>
      </w:r>
      <w:r>
        <w:rPr>
          <w:b/>
        </w:rPr>
        <w:tab/>
      </w:r>
      <w:r>
        <w:rPr>
          <w:b/>
        </w:rPr>
        <w:tab/>
      </w:r>
      <w:r>
        <w:rPr>
          <w:b/>
        </w:rPr>
        <w:tab/>
      </w:r>
    </w:p>
    <w:p w:rsidR="003C2A18" w:rsidRDefault="00F42622" w:rsidP="00021A23">
      <w:pPr>
        <w:rPr>
          <w:b/>
        </w:rPr>
      </w:pPr>
      <w:r>
        <w:rPr>
          <w:b/>
          <w:noProof/>
        </w:rPr>
        <mc:AlternateContent>
          <mc:Choice Requires="wps">
            <w:drawing>
              <wp:anchor distT="0" distB="0" distL="114300" distR="114300" simplePos="0" relativeHeight="251698176" behindDoc="0" locked="0" layoutInCell="1" allowOverlap="1">
                <wp:simplePos x="0" y="0"/>
                <wp:positionH relativeFrom="column">
                  <wp:posOffset>1877695</wp:posOffset>
                </wp:positionH>
                <wp:positionV relativeFrom="paragraph">
                  <wp:posOffset>2275205</wp:posOffset>
                </wp:positionV>
                <wp:extent cx="1801610" cy="274746"/>
                <wp:effectExtent l="0" t="495300" r="0" b="525780"/>
                <wp:wrapNone/>
                <wp:docPr id="40" name="Right Arrow 40"/>
                <wp:cNvGraphicFramePr/>
                <a:graphic xmlns:a="http://schemas.openxmlformats.org/drawingml/2006/main">
                  <a:graphicData uri="http://schemas.microsoft.com/office/word/2010/wordprocessingShape">
                    <wps:wsp>
                      <wps:cNvSpPr/>
                      <wps:spPr>
                        <a:xfrm rot="13232195">
                          <a:off x="0" y="0"/>
                          <a:ext cx="1801610" cy="27474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40" o:spid="_x0000_s1026" type="#_x0000_t13" style="position:absolute;margin-left:147.85pt;margin-top:179.15pt;width:141.85pt;height:21.65pt;rotation:-9139874fd;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" adj="19953" fillcolor="#4f81bd [3204]" strokecolor="#243f60 [1604]" strokeweight="2pt"/>
            </w:pict>
          </mc:Fallback>
        </mc:AlternateContent>
      </w:r>
      <w:r>
        <w:rPr>
          <w:b/>
          <w:noProof/>
        </w:rPr>
        <mc:AlternateContent>
          <mc:Choice Requires="wps">
            <w:drawing>
              <wp:anchor distT="0" distB="0" distL="114300" distR="114300" simplePos="0" relativeHeight="251694080" behindDoc="0" locked="0" layoutInCell="1" allowOverlap="1" wp14:anchorId="2149B8F4" wp14:editId="2449251C">
                <wp:simplePos x="0" y="0"/>
                <wp:positionH relativeFrom="column">
                  <wp:posOffset>3086100</wp:posOffset>
                </wp:positionH>
                <wp:positionV relativeFrom="paragraph">
                  <wp:posOffset>87630</wp:posOffset>
                </wp:positionV>
                <wp:extent cx="2895600" cy="460057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2895600" cy="46005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5C4A5C" w:rsidRPr="005C4A5C" w:rsidRDefault="005C4A5C" w:rsidP="005C4A5C">
                            <w:pPr>
                              <w:jc w:val="center"/>
                              <w:rPr>
                                <w:b/>
                                <w:u w:val="single"/>
                              </w:rPr>
                            </w:pPr>
                            <w:r w:rsidRPr="005C4A5C">
                              <w:rPr>
                                <w:b/>
                                <w:u w:val="single"/>
                              </w:rPr>
                              <w:t xml:space="preserve">MAJOR TENETS OF WILSON’S FOURTEEN POINT PLAN: </w:t>
                            </w:r>
                          </w:p>
                          <w:p w:rsidR="005C4A5C" w:rsidRDefault="005C4A5C" w:rsidP="005C4A5C">
                            <w:pPr>
                              <w:pStyle w:val="ListParagraph"/>
                              <w:numPr>
                                <w:ilvl w:val="0"/>
                                <w:numId w:val="5"/>
                              </w:numPr>
                            </w:pPr>
                            <w:r w:rsidRPr="003C2A18">
                              <w:rPr>
                                <w:b/>
                                <w:u w:val="single"/>
                              </w:rPr>
                              <w:t>No Secret Treaties</w:t>
                            </w:r>
                            <w:r>
                              <w:t xml:space="preserve"> – the secret treaty between Russia and Serbia was a major cause of the war. </w:t>
                            </w:r>
                          </w:p>
                          <w:p w:rsidR="005C4A5C" w:rsidRDefault="005C4A5C" w:rsidP="005C4A5C">
                            <w:pPr>
                              <w:pStyle w:val="ListParagraph"/>
                              <w:numPr>
                                <w:ilvl w:val="0"/>
                                <w:numId w:val="5"/>
                              </w:numPr>
                            </w:pPr>
                            <w:r w:rsidRPr="003C2A18">
                              <w:rPr>
                                <w:b/>
                                <w:u w:val="single"/>
                              </w:rPr>
                              <w:t>Freedom of the Seas</w:t>
                            </w:r>
                            <w:r>
                              <w:t xml:space="preserve"> – outlawing unrestricted submarine warfare.</w:t>
                            </w:r>
                          </w:p>
                          <w:p w:rsidR="005C4A5C" w:rsidRDefault="003C2A18" w:rsidP="005C4A5C">
                            <w:pPr>
                              <w:pStyle w:val="ListParagraph"/>
                              <w:numPr>
                                <w:ilvl w:val="0"/>
                                <w:numId w:val="5"/>
                              </w:numPr>
                            </w:pPr>
                            <w:r w:rsidRPr="003C2A18">
                              <w:rPr>
                                <w:b/>
                                <w:u w:val="single"/>
                              </w:rPr>
                              <w:t>Free Trade</w:t>
                            </w:r>
                            <w:r>
                              <w:t xml:space="preserve"> – nations that trade together rarely fight one another, especially when both nations are democratic. </w:t>
                            </w:r>
                          </w:p>
                          <w:p w:rsidR="003C2A18" w:rsidRDefault="003C2A18" w:rsidP="005C4A5C">
                            <w:pPr>
                              <w:pStyle w:val="ListParagraph"/>
                              <w:numPr>
                                <w:ilvl w:val="0"/>
                                <w:numId w:val="5"/>
                              </w:numPr>
                            </w:pPr>
                            <w:r w:rsidRPr="003C2A18">
                              <w:rPr>
                                <w:b/>
                                <w:u w:val="single"/>
                              </w:rPr>
                              <w:t>Reduction of Arms</w:t>
                            </w:r>
                            <w:r>
                              <w:t xml:space="preserve"> – a strike against militarism. </w:t>
                            </w:r>
                          </w:p>
                          <w:p w:rsidR="003C2A18" w:rsidRDefault="003C2A18" w:rsidP="005C4A5C">
                            <w:pPr>
                              <w:pStyle w:val="ListParagraph"/>
                              <w:numPr>
                                <w:ilvl w:val="0"/>
                                <w:numId w:val="5"/>
                              </w:numPr>
                            </w:pPr>
                            <w:r w:rsidRPr="003C2A18">
                              <w:rPr>
                                <w:b/>
                                <w:u w:val="single"/>
                              </w:rPr>
                              <w:t>Self-Determination of National Governments</w:t>
                            </w:r>
                            <w:r>
                              <w:t xml:space="preserve"> – new nations were created in Europe and the Middle East.</w:t>
                            </w:r>
                          </w:p>
                          <w:p w:rsidR="003C2A18" w:rsidRDefault="003C2A18" w:rsidP="005C4A5C">
                            <w:pPr>
                              <w:pStyle w:val="ListParagraph"/>
                              <w:numPr>
                                <w:ilvl w:val="0"/>
                                <w:numId w:val="5"/>
                              </w:numPr>
                            </w:pPr>
                            <w:r w:rsidRPr="003C2A18">
                              <w:rPr>
                                <w:b/>
                                <w:u w:val="single"/>
                              </w:rPr>
                              <w:t>The League of Nations</w:t>
                            </w:r>
                            <w:r>
                              <w:t xml:space="preserve"> – the international peacekeeping organization was Wilson’s top priority.</w:t>
                            </w:r>
                          </w:p>
                          <w:p w:rsidR="005C4A5C" w:rsidRDefault="005C4A5C" w:rsidP="005C4A5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47" style="position:absolute;margin-left:243pt;margin-top:6.9pt;width:228pt;height:362.2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" fillcolor="#a7bfde [1620]" strokecolor="#4579b8 [3044]">
                <v:fill color2="#e4ecf5 [500]" rotate="t" angle="180" colors="0 #a3c4ff;22938f #bfd5ff;1 #e5eeff" focus="100%" type="gradient"/>
                <v:shadow on="t" color="black" opacity="24903f" origin=",.5" offset="0,.55556mm"/>
                <v:textbox>
                  <w:txbxContent>
                    <w:p w:rsidR="005C4A5C" w:rsidRPr="005C4A5C" w:rsidRDefault="005C4A5C" w:rsidP="005C4A5C">
                      <w:pPr>
                        <w:jc w:val="center"/>
                        <w:rPr>
                          <w:b/>
                          <w:u w:val="single"/>
                        </w:rPr>
                      </w:pPr>
                      <w:r w:rsidRPr="005C4A5C">
                        <w:rPr>
                          <w:b/>
                          <w:u w:val="single"/>
                        </w:rPr>
                        <w:t xml:space="preserve">MAJOR TENETS OF WILSON’S FOURTEEN POINT PLAN: </w:t>
                      </w:r>
                    </w:p>
                    <w:p w:rsidR="005C4A5C" w:rsidRDefault="005C4A5C" w:rsidP="005C4A5C">
                      <w:pPr>
                        <w:pStyle w:val="ListParagraph"/>
                        <w:numPr>
                          <w:ilvl w:val="0"/>
                          <w:numId w:val="5"/>
                        </w:numPr>
                      </w:pPr>
                      <w:r w:rsidRPr="003C2A18">
                        <w:rPr>
                          <w:b/>
                          <w:u w:val="single"/>
                        </w:rPr>
                        <w:t>No Secret Treaties</w:t>
                      </w:r>
                      <w:r>
                        <w:t xml:space="preserve"> – the secret treaty between Russia and Serbia was a major cause of the war. </w:t>
                      </w:r>
                    </w:p>
                    <w:p w:rsidR="005C4A5C" w:rsidRDefault="005C4A5C" w:rsidP="005C4A5C">
                      <w:pPr>
                        <w:pStyle w:val="ListParagraph"/>
                        <w:numPr>
                          <w:ilvl w:val="0"/>
                          <w:numId w:val="5"/>
                        </w:numPr>
                      </w:pPr>
                      <w:r w:rsidRPr="003C2A18">
                        <w:rPr>
                          <w:b/>
                          <w:u w:val="single"/>
                        </w:rPr>
                        <w:t>Freedom of the Seas</w:t>
                      </w:r>
                      <w:r>
                        <w:t xml:space="preserve"> – outlawing unrestricted submarine warfare.</w:t>
                      </w:r>
                    </w:p>
                    <w:p w:rsidR="005C4A5C" w:rsidRDefault="003C2A18" w:rsidP="005C4A5C">
                      <w:pPr>
                        <w:pStyle w:val="ListParagraph"/>
                        <w:numPr>
                          <w:ilvl w:val="0"/>
                          <w:numId w:val="5"/>
                        </w:numPr>
                      </w:pPr>
                      <w:r w:rsidRPr="003C2A18">
                        <w:rPr>
                          <w:b/>
                          <w:u w:val="single"/>
                        </w:rPr>
                        <w:t>Free Trade</w:t>
                      </w:r>
                      <w:r>
                        <w:t xml:space="preserve"> – nations that trade together rarely fight one another, especially when both nations are democratic. </w:t>
                      </w:r>
                    </w:p>
                    <w:p w:rsidR="003C2A18" w:rsidRDefault="003C2A18" w:rsidP="005C4A5C">
                      <w:pPr>
                        <w:pStyle w:val="ListParagraph"/>
                        <w:numPr>
                          <w:ilvl w:val="0"/>
                          <w:numId w:val="5"/>
                        </w:numPr>
                      </w:pPr>
                      <w:r w:rsidRPr="003C2A18">
                        <w:rPr>
                          <w:b/>
                          <w:u w:val="single"/>
                        </w:rPr>
                        <w:t>Reduction of Arms</w:t>
                      </w:r>
                      <w:r>
                        <w:t xml:space="preserve"> – a strike against militarism. </w:t>
                      </w:r>
                    </w:p>
                    <w:p w:rsidR="003C2A18" w:rsidRDefault="003C2A18" w:rsidP="005C4A5C">
                      <w:pPr>
                        <w:pStyle w:val="ListParagraph"/>
                        <w:numPr>
                          <w:ilvl w:val="0"/>
                          <w:numId w:val="5"/>
                        </w:numPr>
                      </w:pPr>
                      <w:r w:rsidRPr="003C2A18">
                        <w:rPr>
                          <w:b/>
                          <w:u w:val="single"/>
                        </w:rPr>
                        <w:t>Self-Determination of National Governments</w:t>
                      </w:r>
                      <w:r>
                        <w:t xml:space="preserve"> – new nations were created in Europe and the Middle East.</w:t>
                      </w:r>
                    </w:p>
                    <w:p w:rsidR="003C2A18" w:rsidRDefault="003C2A18" w:rsidP="005C4A5C">
                      <w:pPr>
                        <w:pStyle w:val="ListParagraph"/>
                        <w:numPr>
                          <w:ilvl w:val="0"/>
                          <w:numId w:val="5"/>
                        </w:numPr>
                      </w:pPr>
                      <w:r w:rsidRPr="003C2A18">
                        <w:rPr>
                          <w:b/>
                          <w:u w:val="single"/>
                        </w:rPr>
                        <w:t>The League of Nations</w:t>
                      </w:r>
                      <w:r>
                        <w:t xml:space="preserve"> – the international peacekeeping organization was Wilson’s top priority.</w:t>
                      </w:r>
                    </w:p>
                    <w:p w:rsidR="005C4A5C" w:rsidRDefault="005C4A5C" w:rsidP="005C4A5C">
                      <w:pPr>
                        <w:jc w:val="center"/>
                      </w:pPr>
                    </w:p>
                  </w:txbxContent>
                </v:textbox>
              </v:roundrect>
            </w:pict>
          </mc:Fallback>
        </mc:AlternateContent>
      </w:r>
      <w:r>
        <w:rPr>
          <w:b/>
          <w:noProof/>
        </w:rPr>
        <w:drawing>
          <wp:inline distT="0" distB="0" distL="0" distR="0" wp14:anchorId="182A74A0" wp14:editId="2FC8CDDB">
            <wp:extent cx="2846913" cy="41148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 After WW I.gif"/>
                    <pic:cNvPicPr/>
                  </pic:nvPicPr>
                  <pic:blipFill>
                    <a:blip r:embed="rId12">
                      <a:extLst>
                        <a:ext uri="{28A0092B-C50C-407E-A947-70E740481C1C}">
                          <a14:useLocalDpi xmlns:a14="http://schemas.microsoft.com/office/drawing/2010/main" val="0"/>
                        </a:ext>
                      </a:extLst>
                    </a:blip>
                    <a:stretch>
                      <a:fillRect/>
                    </a:stretch>
                  </pic:blipFill>
                  <pic:spPr>
                    <a:xfrm>
                      <a:off x="0" y="0"/>
                      <a:ext cx="2846913" cy="4114800"/>
                    </a:xfrm>
                    <a:prstGeom prst="rect">
                      <a:avLst/>
                    </a:prstGeom>
                  </pic:spPr>
                </pic:pic>
              </a:graphicData>
            </a:graphic>
          </wp:inline>
        </w:drawing>
      </w:r>
    </w:p>
    <w:p w:rsidR="00FC1038" w:rsidRDefault="00FC1038" w:rsidP="00021A23">
      <w:pPr>
        <w:rPr>
          <w:b/>
        </w:rPr>
      </w:pPr>
    </w:p>
    <w:p w:rsidR="006A3E78" w:rsidRDefault="006A3E78" w:rsidP="006A3E78">
      <w:pPr>
        <w:jc w:val="center"/>
        <w:rPr>
          <w:b/>
        </w:rPr>
      </w:pPr>
      <w:r>
        <w:rPr>
          <w:b/>
          <w:noProof/>
        </w:rPr>
        <w:lastRenderedPageBreak/>
        <w:drawing>
          <wp:inline distT="0" distB="0" distL="0" distR="0" wp14:anchorId="1CFCC00B" wp14:editId="2760332D">
            <wp:extent cx="4010025" cy="309136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ddle East Map Post World War I.jpg"/>
                    <pic:cNvPicPr/>
                  </pic:nvPicPr>
                  <pic:blipFill>
                    <a:blip r:embed="rId13">
                      <a:extLst>
                        <a:ext uri="{28A0092B-C50C-407E-A947-70E740481C1C}">
                          <a14:useLocalDpi xmlns:a14="http://schemas.microsoft.com/office/drawing/2010/main" val="0"/>
                        </a:ext>
                      </a:extLst>
                    </a:blip>
                    <a:stretch>
                      <a:fillRect/>
                    </a:stretch>
                  </pic:blipFill>
                  <pic:spPr>
                    <a:xfrm>
                      <a:off x="0" y="0"/>
                      <a:ext cx="4017905" cy="3097439"/>
                    </a:xfrm>
                    <a:prstGeom prst="rect">
                      <a:avLst/>
                    </a:prstGeom>
                  </pic:spPr>
                </pic:pic>
              </a:graphicData>
            </a:graphic>
          </wp:inline>
        </w:drawing>
      </w:r>
    </w:p>
    <w:p w:rsidR="006A3E78" w:rsidRDefault="006A3E78" w:rsidP="00021A23">
      <w:pPr>
        <w:rPr>
          <w:b/>
        </w:rPr>
      </w:pPr>
      <w:r>
        <w:rPr>
          <w:b/>
        </w:rPr>
        <w:t>------------------------------------------------------------------------------------------------------------------------------------------</w:t>
      </w:r>
    </w:p>
    <w:p w:rsidR="006A3E78" w:rsidRDefault="00F42622" w:rsidP="00021A23">
      <w:pPr>
        <w:rPr>
          <w:b/>
        </w:rPr>
      </w:pPr>
      <w:r>
        <w:rPr>
          <w:b/>
        </w:rPr>
        <w:t xml:space="preserve">10.  DID THE UNITED STATES ACTUALLY RATIFY THE </w:t>
      </w:r>
      <w:r w:rsidR="00385A96">
        <w:rPr>
          <w:b/>
        </w:rPr>
        <w:t>TREATY OF VERSAILLES?  DID THE UNITED STATES ACTUAL</w:t>
      </w:r>
      <w:r w:rsidR="006A3E78">
        <w:rPr>
          <w:b/>
        </w:rPr>
        <w:t>LY JOIN THE LEAGUE OF NATIONS?</w:t>
      </w:r>
    </w:p>
    <w:p w:rsidR="005C4A5C" w:rsidRDefault="006A3E78" w:rsidP="00021A23">
      <w:pPr>
        <w:rPr>
          <w:b/>
        </w:rPr>
      </w:pPr>
      <w:r>
        <w:rPr>
          <w:b/>
          <w:noProof/>
        </w:rPr>
        <mc:AlternateContent>
          <mc:Choice Requires="wps">
            <w:drawing>
              <wp:anchor distT="0" distB="0" distL="114300" distR="114300" simplePos="0" relativeHeight="251699200" behindDoc="0" locked="0" layoutInCell="1" allowOverlap="1" wp14:anchorId="466C3DA0" wp14:editId="41850D3A">
                <wp:simplePos x="0" y="0"/>
                <wp:positionH relativeFrom="column">
                  <wp:posOffset>-19050</wp:posOffset>
                </wp:positionH>
                <wp:positionV relativeFrom="paragraph">
                  <wp:posOffset>91439</wp:posOffset>
                </wp:positionV>
                <wp:extent cx="5962650" cy="4181475"/>
                <wp:effectExtent l="57150" t="38100" r="76200" b="104775"/>
                <wp:wrapNone/>
                <wp:docPr id="41" name="Rounded Rectangle 41"/>
                <wp:cNvGraphicFramePr/>
                <a:graphic xmlns:a="http://schemas.openxmlformats.org/drawingml/2006/main">
                  <a:graphicData uri="http://schemas.microsoft.com/office/word/2010/wordprocessingShape">
                    <wps:wsp>
                      <wps:cNvSpPr/>
                      <wps:spPr>
                        <a:xfrm>
                          <a:off x="0" y="0"/>
                          <a:ext cx="5962650" cy="41814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385A96" w:rsidRPr="00385A96" w:rsidRDefault="00385A96" w:rsidP="00385A96">
                            <w:pPr>
                              <w:rPr>
                                <w:rFonts w:ascii="SimHei" w:eastAsia="SimHei" w:hAnsi="SimHei"/>
                                <w:b/>
                              </w:rPr>
                            </w:pPr>
                            <w:r w:rsidRPr="00385A96">
                              <w:rPr>
                                <w:rFonts w:ascii="SimHei" w:eastAsia="SimHei" w:hAnsi="SimHei"/>
                                <w:b/>
                              </w:rPr>
                              <w:t xml:space="preserve">DID THE UNITED STATES ACTUALLY RATIFY THE TREATY OF VERSAILLES?  DID THE UNITED STATES ACTUALLY JOIN THE LEAGUE OF NATIONS? </w:t>
                            </w:r>
                          </w:p>
                          <w:p w:rsidR="00385A96" w:rsidRDefault="00385A96" w:rsidP="00385A96">
                            <w:pPr>
                              <w:pStyle w:val="ListParagraph"/>
                              <w:numPr>
                                <w:ilvl w:val="0"/>
                                <w:numId w:val="7"/>
                              </w:numPr>
                              <w:rPr>
                                <w:rFonts w:ascii="SimHei" w:eastAsia="SimHei" w:hAnsi="SimHei"/>
                              </w:rPr>
                            </w:pPr>
                            <w:r w:rsidRPr="00385A96">
                              <w:rPr>
                                <w:rFonts w:ascii="SimHei" w:eastAsia="SimHei" w:hAnsi="SimHei"/>
                              </w:rPr>
                              <w:t xml:space="preserve">The answer to both questions is </w:t>
                            </w:r>
                            <w:r w:rsidR="00294AAB">
                              <w:rPr>
                                <w:rFonts w:ascii="SimHei" w:eastAsia="SimHei" w:hAnsi="SimHei"/>
                              </w:rPr>
                              <w:t>“</w:t>
                            </w:r>
                            <w:r w:rsidR="00294AAB" w:rsidRPr="00294AAB">
                              <w:rPr>
                                <w:rFonts w:ascii="SimHei" w:eastAsia="SimHei" w:hAnsi="SimHei"/>
                                <w:b/>
                              </w:rPr>
                              <w:t>NO</w:t>
                            </w:r>
                            <w:r w:rsidRPr="00385A96">
                              <w:rPr>
                                <w:rFonts w:ascii="SimHei" w:eastAsia="SimHei" w:hAnsi="SimHei"/>
                              </w:rPr>
                              <w:t xml:space="preserve">.”  </w:t>
                            </w:r>
                          </w:p>
                          <w:p w:rsidR="00385A96" w:rsidRDefault="00385A96" w:rsidP="00385A96">
                            <w:pPr>
                              <w:pStyle w:val="ListParagraph"/>
                              <w:rPr>
                                <w:rFonts w:ascii="SimHei" w:eastAsia="SimHei" w:hAnsi="SimHei"/>
                              </w:rPr>
                            </w:pPr>
                          </w:p>
                          <w:p w:rsidR="00385A96" w:rsidRDefault="00385A96" w:rsidP="00385A96">
                            <w:pPr>
                              <w:pStyle w:val="ListParagraph"/>
                              <w:numPr>
                                <w:ilvl w:val="0"/>
                                <w:numId w:val="7"/>
                              </w:numPr>
                              <w:rPr>
                                <w:rFonts w:ascii="SimHei" w:eastAsia="SimHei" w:hAnsi="SimHei"/>
                              </w:rPr>
                            </w:pPr>
                            <w:r>
                              <w:rPr>
                                <w:rFonts w:ascii="SimHei" w:eastAsia="SimHei" w:hAnsi="SimHei"/>
                              </w:rPr>
                              <w:t>NOTE: The United States did attend the Paris Peace Conference and Woodrow Wilson’s 14 Point Plan for peace in Europe was a vital part in the structure to the Treaty of Versailles.</w:t>
                            </w:r>
                          </w:p>
                          <w:p w:rsidR="00385A96" w:rsidRPr="00385A96" w:rsidRDefault="00385A96" w:rsidP="00385A96">
                            <w:pPr>
                              <w:pStyle w:val="ListParagraph"/>
                              <w:rPr>
                                <w:rFonts w:ascii="SimHei" w:eastAsia="SimHei" w:hAnsi="SimHei"/>
                              </w:rPr>
                            </w:pPr>
                          </w:p>
                          <w:p w:rsidR="00385A96" w:rsidRDefault="00385A96" w:rsidP="00385A96">
                            <w:pPr>
                              <w:pStyle w:val="ListParagraph"/>
                              <w:numPr>
                                <w:ilvl w:val="0"/>
                                <w:numId w:val="7"/>
                              </w:numPr>
                              <w:rPr>
                                <w:rFonts w:ascii="SimHei" w:eastAsia="SimHei" w:hAnsi="SimHei"/>
                              </w:rPr>
                            </w:pPr>
                            <w:r>
                              <w:rPr>
                                <w:rFonts w:ascii="SimHei" w:eastAsia="SimHei" w:hAnsi="SimHei"/>
                              </w:rPr>
                              <w:t xml:space="preserve">The Senate, however, must approve all treaties.  Republican Senator Henry Cabot Lodge opposed the treaty because he considered the “collective security” obligations in the Treaty to undermine the United States foreign policy. </w:t>
                            </w:r>
                            <w:r w:rsidR="00294AAB">
                              <w:rPr>
                                <w:rFonts w:ascii="SimHei" w:eastAsia="SimHei" w:hAnsi="SimHei"/>
                              </w:rPr>
                              <w:t>It was never passed.</w:t>
                            </w:r>
                          </w:p>
                          <w:p w:rsidR="00294AAB" w:rsidRPr="00294AAB" w:rsidRDefault="00294AAB" w:rsidP="00294AAB">
                            <w:pPr>
                              <w:pStyle w:val="ListParagraph"/>
                              <w:rPr>
                                <w:rFonts w:ascii="SimHei" w:eastAsia="SimHei" w:hAnsi="SimHei"/>
                              </w:rPr>
                            </w:pPr>
                          </w:p>
                          <w:p w:rsidR="00294AAB" w:rsidRPr="00385A96" w:rsidRDefault="00294AAB" w:rsidP="00385A96">
                            <w:pPr>
                              <w:pStyle w:val="ListParagraph"/>
                              <w:numPr>
                                <w:ilvl w:val="0"/>
                                <w:numId w:val="7"/>
                              </w:numPr>
                              <w:rPr>
                                <w:rFonts w:ascii="SimHei" w:eastAsia="SimHei" w:hAnsi="SimHei"/>
                              </w:rPr>
                            </w:pPr>
                            <w:r>
                              <w:rPr>
                                <w:rFonts w:ascii="SimHei" w:eastAsia="SimHei" w:hAnsi="SimHei"/>
                              </w:rPr>
                              <w:t xml:space="preserve">Woodrow Wilson went on a long speaking tour of the United States during 1919 to encourage Americans to pass the treaty; however, he suffered a debilitating stroke which left him bedridden for the remainder of his time in office.  </w:t>
                            </w:r>
                          </w:p>
                          <w:p w:rsidR="00385A96" w:rsidRPr="00385A96" w:rsidRDefault="00385A96" w:rsidP="00385A96">
                            <w:pPr>
                              <w:rPr>
                                <w:rFonts w:ascii="SimHei" w:eastAsia="SimHei" w:hAnsi="SimHe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1" o:spid="_x0000_s1048" style="position:absolute;margin-left:-1.5pt;margin-top:7.2pt;width:469.5pt;height:329.2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" fillcolor="#a7bfde [1620]" strokecolor="#4579b8 [3044]">
                <v:fill color2="#e4ecf5 [500]" rotate="t" angle="180" colors="0 #a3c4ff;22938f #bfd5ff;1 #e5eeff" focus="100%" type="gradient"/>
                <v:shadow on="t" color="black" opacity="24903f" origin=",.5" offset="0,.55556mm"/>
                <v:textbox>
                  <w:txbxContent>
                    <w:p w:rsidR="00385A96" w:rsidRPr="00385A96" w:rsidRDefault="00385A96" w:rsidP="00385A96">
                      <w:pPr>
                        <w:rPr>
                          <w:rFonts w:ascii="SimHei" w:eastAsia="SimHei" w:hAnsi="SimHei"/>
                          <w:b/>
                        </w:rPr>
                      </w:pPr>
                      <w:r w:rsidRPr="00385A96">
                        <w:rPr>
                          <w:rFonts w:ascii="SimHei" w:eastAsia="SimHei" w:hAnsi="SimHei"/>
                          <w:b/>
                        </w:rPr>
                        <w:t xml:space="preserve">DID THE UNITED STATES ACTUALLY RATIFY THE TREATY OF VERSAILLES?  DID THE UNITED STATES ACTUALLY JOIN THE LEAGUE OF NATIONS? </w:t>
                      </w:r>
                    </w:p>
                    <w:p w:rsidR="00385A96" w:rsidRDefault="00385A96" w:rsidP="00385A96">
                      <w:pPr>
                        <w:pStyle w:val="ListParagraph"/>
                        <w:numPr>
                          <w:ilvl w:val="0"/>
                          <w:numId w:val="7"/>
                        </w:numPr>
                        <w:rPr>
                          <w:rFonts w:ascii="SimHei" w:eastAsia="SimHei" w:hAnsi="SimHei"/>
                        </w:rPr>
                      </w:pPr>
                      <w:r w:rsidRPr="00385A96">
                        <w:rPr>
                          <w:rFonts w:ascii="SimHei" w:eastAsia="SimHei" w:hAnsi="SimHei"/>
                        </w:rPr>
                        <w:t xml:space="preserve">The answer to both questions is </w:t>
                      </w:r>
                      <w:r w:rsidR="00294AAB">
                        <w:rPr>
                          <w:rFonts w:ascii="SimHei" w:eastAsia="SimHei" w:hAnsi="SimHei"/>
                        </w:rPr>
                        <w:t>“</w:t>
                      </w:r>
                      <w:r w:rsidR="00294AAB" w:rsidRPr="00294AAB">
                        <w:rPr>
                          <w:rFonts w:ascii="SimHei" w:eastAsia="SimHei" w:hAnsi="SimHei"/>
                          <w:b/>
                        </w:rPr>
                        <w:t>NO</w:t>
                      </w:r>
                      <w:r w:rsidRPr="00385A96">
                        <w:rPr>
                          <w:rFonts w:ascii="SimHei" w:eastAsia="SimHei" w:hAnsi="SimHei"/>
                        </w:rPr>
                        <w:t xml:space="preserve">.”  </w:t>
                      </w:r>
                    </w:p>
                    <w:p w:rsidR="00385A96" w:rsidRDefault="00385A96" w:rsidP="00385A96">
                      <w:pPr>
                        <w:pStyle w:val="ListParagraph"/>
                        <w:rPr>
                          <w:rFonts w:ascii="SimHei" w:eastAsia="SimHei" w:hAnsi="SimHei"/>
                        </w:rPr>
                      </w:pPr>
                    </w:p>
                    <w:p w:rsidR="00385A96" w:rsidRDefault="00385A96" w:rsidP="00385A96">
                      <w:pPr>
                        <w:pStyle w:val="ListParagraph"/>
                        <w:numPr>
                          <w:ilvl w:val="0"/>
                          <w:numId w:val="7"/>
                        </w:numPr>
                        <w:rPr>
                          <w:rFonts w:ascii="SimHei" w:eastAsia="SimHei" w:hAnsi="SimHei"/>
                        </w:rPr>
                      </w:pPr>
                      <w:r>
                        <w:rPr>
                          <w:rFonts w:ascii="SimHei" w:eastAsia="SimHei" w:hAnsi="SimHei"/>
                        </w:rPr>
                        <w:t>NOTE: The United States did attend the Paris Peace Conference and Woodrow Wilson’s 14 Point Plan for peace in Europe was a vital part in the structure to the Treaty of Versailles.</w:t>
                      </w:r>
                    </w:p>
                    <w:p w:rsidR="00385A96" w:rsidRPr="00385A96" w:rsidRDefault="00385A96" w:rsidP="00385A96">
                      <w:pPr>
                        <w:pStyle w:val="ListParagraph"/>
                        <w:rPr>
                          <w:rFonts w:ascii="SimHei" w:eastAsia="SimHei" w:hAnsi="SimHei"/>
                        </w:rPr>
                      </w:pPr>
                    </w:p>
                    <w:p w:rsidR="00385A96" w:rsidRDefault="00385A96" w:rsidP="00385A96">
                      <w:pPr>
                        <w:pStyle w:val="ListParagraph"/>
                        <w:numPr>
                          <w:ilvl w:val="0"/>
                          <w:numId w:val="7"/>
                        </w:numPr>
                        <w:rPr>
                          <w:rFonts w:ascii="SimHei" w:eastAsia="SimHei" w:hAnsi="SimHei"/>
                        </w:rPr>
                      </w:pPr>
                      <w:r>
                        <w:rPr>
                          <w:rFonts w:ascii="SimHei" w:eastAsia="SimHei" w:hAnsi="SimHei"/>
                        </w:rPr>
                        <w:t xml:space="preserve">The Senate, however, must approve all treaties.  Republican Senator Henry Cabot Lodge opposed the treaty because he considered the “collective security” obligations in the Treaty to undermine the United States foreign policy. </w:t>
                      </w:r>
                      <w:r w:rsidR="00294AAB">
                        <w:rPr>
                          <w:rFonts w:ascii="SimHei" w:eastAsia="SimHei" w:hAnsi="SimHei"/>
                        </w:rPr>
                        <w:t>It was never passed.</w:t>
                      </w:r>
                    </w:p>
                    <w:p w:rsidR="00294AAB" w:rsidRPr="00294AAB" w:rsidRDefault="00294AAB" w:rsidP="00294AAB">
                      <w:pPr>
                        <w:pStyle w:val="ListParagraph"/>
                        <w:rPr>
                          <w:rFonts w:ascii="SimHei" w:eastAsia="SimHei" w:hAnsi="SimHei"/>
                        </w:rPr>
                      </w:pPr>
                    </w:p>
                    <w:p w:rsidR="00294AAB" w:rsidRPr="00385A96" w:rsidRDefault="00294AAB" w:rsidP="00385A96">
                      <w:pPr>
                        <w:pStyle w:val="ListParagraph"/>
                        <w:numPr>
                          <w:ilvl w:val="0"/>
                          <w:numId w:val="7"/>
                        </w:numPr>
                        <w:rPr>
                          <w:rFonts w:ascii="SimHei" w:eastAsia="SimHei" w:hAnsi="SimHei"/>
                        </w:rPr>
                      </w:pPr>
                      <w:r>
                        <w:rPr>
                          <w:rFonts w:ascii="SimHei" w:eastAsia="SimHei" w:hAnsi="SimHei"/>
                        </w:rPr>
                        <w:t xml:space="preserve">Woodrow Wilson went on a long speaking tour of the United States during 1919 to encourage Americans to pass the treaty; however, he suffered a debilitating stroke which left him bedridden for the remainder of his time in office.  </w:t>
                      </w:r>
                    </w:p>
                    <w:p w:rsidR="00385A96" w:rsidRPr="00385A96" w:rsidRDefault="00385A96" w:rsidP="00385A96">
                      <w:pPr>
                        <w:rPr>
                          <w:rFonts w:ascii="SimHei" w:eastAsia="SimHei" w:hAnsi="SimHei"/>
                        </w:rPr>
                      </w:pPr>
                    </w:p>
                  </w:txbxContent>
                </v:textbox>
              </v:roundrect>
            </w:pict>
          </mc:Fallback>
        </mc:AlternateContent>
      </w:r>
      <w:r w:rsidR="003C2A18">
        <w:rPr>
          <w:b/>
        </w:rPr>
        <w:tab/>
      </w:r>
      <w:r w:rsidR="003C2A18">
        <w:rPr>
          <w:b/>
        </w:rPr>
        <w:tab/>
      </w:r>
      <w:r w:rsidR="003C2A18">
        <w:rPr>
          <w:b/>
        </w:rPr>
        <w:tab/>
      </w:r>
      <w:r w:rsidR="003C2A18">
        <w:rPr>
          <w:b/>
        </w:rPr>
        <w:tab/>
      </w:r>
      <w:r w:rsidR="003C2A18">
        <w:rPr>
          <w:b/>
        </w:rPr>
        <w:tab/>
      </w:r>
      <w:r w:rsidR="003C2A18">
        <w:rPr>
          <w:b/>
        </w:rPr>
        <w:tab/>
      </w:r>
    </w:p>
    <w:p w:rsidR="00F42622" w:rsidRDefault="00F42622" w:rsidP="00021A23">
      <w:pPr>
        <w:rPr>
          <w:b/>
        </w:rPr>
      </w:pPr>
    </w:p>
    <w:sectPr w:rsidR="00F42622">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D80" w:rsidRDefault="00793D80" w:rsidP="00833CC8">
      <w:pPr>
        <w:spacing w:after="0" w:line="240" w:lineRule="auto"/>
      </w:pPr>
      <w:r>
        <w:separator/>
      </w:r>
    </w:p>
  </w:endnote>
  <w:endnote w:type="continuationSeparator" w:id="0">
    <w:p w:rsidR="00793D80" w:rsidRDefault="00793D80" w:rsidP="00833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9495112"/>
      <w:docPartObj>
        <w:docPartGallery w:val="Page Numbers (Bottom of Page)"/>
        <w:docPartUnique/>
      </w:docPartObj>
    </w:sdtPr>
    <w:sdtEndPr>
      <w:rPr>
        <w:noProof/>
      </w:rPr>
    </w:sdtEndPr>
    <w:sdtContent>
      <w:p w:rsidR="00833CC8" w:rsidRDefault="00833CC8">
        <w:pPr>
          <w:pStyle w:val="Footer"/>
          <w:jc w:val="right"/>
        </w:pPr>
        <w:r>
          <w:fldChar w:fldCharType="begin"/>
        </w:r>
        <w:r>
          <w:instrText xml:space="preserve"> PAGE   \* MERGEFORMAT </w:instrText>
        </w:r>
        <w:r>
          <w:fldChar w:fldCharType="separate"/>
        </w:r>
        <w:r w:rsidR="00043D6E">
          <w:rPr>
            <w:noProof/>
          </w:rPr>
          <w:t>6</w:t>
        </w:r>
        <w:r>
          <w:rPr>
            <w:noProof/>
          </w:rPr>
          <w:fldChar w:fldCharType="end"/>
        </w:r>
      </w:p>
    </w:sdtContent>
  </w:sdt>
  <w:p w:rsidR="00833CC8" w:rsidRDefault="00833C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D80" w:rsidRDefault="00793D80" w:rsidP="00833CC8">
      <w:pPr>
        <w:spacing w:after="0" w:line="240" w:lineRule="auto"/>
      </w:pPr>
      <w:r>
        <w:separator/>
      </w:r>
    </w:p>
  </w:footnote>
  <w:footnote w:type="continuationSeparator" w:id="0">
    <w:p w:rsidR="00793D80" w:rsidRDefault="00793D80" w:rsidP="00833C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B9D1"/>
      </v:shape>
    </w:pict>
  </w:numPicBullet>
  <w:abstractNum w:abstractNumId="0">
    <w:nsid w:val="085E1EFE"/>
    <w:multiLevelType w:val="hybridMultilevel"/>
    <w:tmpl w:val="322076C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6EEF"/>
    <w:multiLevelType w:val="hybridMultilevel"/>
    <w:tmpl w:val="0CBE26B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91045E"/>
    <w:multiLevelType w:val="hybridMultilevel"/>
    <w:tmpl w:val="5322CCF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9C5F32"/>
    <w:multiLevelType w:val="hybridMultilevel"/>
    <w:tmpl w:val="746A740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B446E6"/>
    <w:multiLevelType w:val="hybridMultilevel"/>
    <w:tmpl w:val="77E85A1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674ECE"/>
    <w:multiLevelType w:val="hybridMultilevel"/>
    <w:tmpl w:val="09A43812"/>
    <w:lvl w:ilvl="0" w:tplc="04090007">
      <w:start w:val="1"/>
      <w:numFmt w:val="bullet"/>
      <w:lvlText w:val=""/>
      <w:lvlPicBulletId w:val="0"/>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
    <w:nsid w:val="70BA6414"/>
    <w:multiLevelType w:val="hybridMultilevel"/>
    <w:tmpl w:val="639270E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381"/>
    <w:rsid w:val="00021A23"/>
    <w:rsid w:val="00043D6E"/>
    <w:rsid w:val="00147E92"/>
    <w:rsid w:val="0016141D"/>
    <w:rsid w:val="001D3271"/>
    <w:rsid w:val="00206E3C"/>
    <w:rsid w:val="0021486E"/>
    <w:rsid w:val="00294AAB"/>
    <w:rsid w:val="00301F30"/>
    <w:rsid w:val="00385A96"/>
    <w:rsid w:val="003C2A18"/>
    <w:rsid w:val="005C4A5C"/>
    <w:rsid w:val="006A3E78"/>
    <w:rsid w:val="00793D80"/>
    <w:rsid w:val="00803381"/>
    <w:rsid w:val="00806849"/>
    <w:rsid w:val="00833CC8"/>
    <w:rsid w:val="00891720"/>
    <w:rsid w:val="009A135E"/>
    <w:rsid w:val="00B0363A"/>
    <w:rsid w:val="00C06ADB"/>
    <w:rsid w:val="00E34040"/>
    <w:rsid w:val="00F42622"/>
    <w:rsid w:val="00FC1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1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A23"/>
    <w:rPr>
      <w:rFonts w:ascii="Tahoma" w:hAnsi="Tahoma" w:cs="Tahoma"/>
      <w:sz w:val="16"/>
      <w:szCs w:val="16"/>
    </w:rPr>
  </w:style>
  <w:style w:type="paragraph" w:styleId="ListParagraph">
    <w:name w:val="List Paragraph"/>
    <w:basedOn w:val="Normal"/>
    <w:uiPriority w:val="34"/>
    <w:qFormat/>
    <w:rsid w:val="0016141D"/>
    <w:pPr>
      <w:ind w:left="720"/>
      <w:contextualSpacing/>
    </w:pPr>
  </w:style>
  <w:style w:type="paragraph" w:styleId="Header">
    <w:name w:val="header"/>
    <w:basedOn w:val="Normal"/>
    <w:link w:val="HeaderChar"/>
    <w:uiPriority w:val="99"/>
    <w:unhideWhenUsed/>
    <w:rsid w:val="00833C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CC8"/>
  </w:style>
  <w:style w:type="paragraph" w:styleId="Footer">
    <w:name w:val="footer"/>
    <w:basedOn w:val="Normal"/>
    <w:link w:val="FooterChar"/>
    <w:uiPriority w:val="99"/>
    <w:unhideWhenUsed/>
    <w:rsid w:val="00833C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C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1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A23"/>
    <w:rPr>
      <w:rFonts w:ascii="Tahoma" w:hAnsi="Tahoma" w:cs="Tahoma"/>
      <w:sz w:val="16"/>
      <w:szCs w:val="16"/>
    </w:rPr>
  </w:style>
  <w:style w:type="paragraph" w:styleId="ListParagraph">
    <w:name w:val="List Paragraph"/>
    <w:basedOn w:val="Normal"/>
    <w:uiPriority w:val="34"/>
    <w:qFormat/>
    <w:rsid w:val="0016141D"/>
    <w:pPr>
      <w:ind w:left="720"/>
      <w:contextualSpacing/>
    </w:pPr>
  </w:style>
  <w:style w:type="paragraph" w:styleId="Header">
    <w:name w:val="header"/>
    <w:basedOn w:val="Normal"/>
    <w:link w:val="HeaderChar"/>
    <w:uiPriority w:val="99"/>
    <w:unhideWhenUsed/>
    <w:rsid w:val="00833C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CC8"/>
  </w:style>
  <w:style w:type="paragraph" w:styleId="Footer">
    <w:name w:val="footer"/>
    <w:basedOn w:val="Normal"/>
    <w:link w:val="FooterChar"/>
    <w:uiPriority w:val="99"/>
    <w:unhideWhenUsed/>
    <w:rsid w:val="00833C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gi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BD961-F81E-4F68-BD45-5A6F48E58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2014-02-20T14:49:00Z</cp:lastPrinted>
  <dcterms:created xsi:type="dcterms:W3CDTF">2015-09-27T13:53:00Z</dcterms:created>
  <dcterms:modified xsi:type="dcterms:W3CDTF">2015-09-27T13:53:00Z</dcterms:modified>
</cp:coreProperties>
</file>